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D4E0" w14:textId="07160E11" w:rsidR="00DC70AE" w:rsidRPr="00DD7249" w:rsidRDefault="0039005A" w:rsidP="00C53982">
      <w:pPr>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w:t>
      </w:r>
      <w:r w:rsidR="00D94FE1">
        <w:rPr>
          <w:rFonts w:ascii="Times New Roman" w:hAnsi="Times New Roman" w:cs="Times New Roman"/>
          <w:b/>
          <w:sz w:val="24"/>
          <w:szCs w:val="24"/>
        </w:rPr>
        <w:t>1</w:t>
      </w:r>
      <w:r w:rsidR="001E59EA">
        <w:rPr>
          <w:rFonts w:ascii="Times New Roman" w:hAnsi="Times New Roman" w:cs="Times New Roman"/>
          <w:b/>
          <w:sz w:val="24"/>
          <w:szCs w:val="24"/>
        </w:rPr>
        <w:t>7</w:t>
      </w:r>
      <w:r w:rsidR="00F37EE2">
        <w:rPr>
          <w:rFonts w:ascii="Times New Roman" w:hAnsi="Times New Roman" w:cs="Times New Roman"/>
          <w:b/>
          <w:sz w:val="24"/>
          <w:szCs w:val="24"/>
        </w:rPr>
        <w:t>-1</w:t>
      </w:r>
      <w:r w:rsidR="001E59EA">
        <w:rPr>
          <w:rFonts w:ascii="Times New Roman" w:hAnsi="Times New Roman" w:cs="Times New Roman"/>
          <w:b/>
          <w:sz w:val="24"/>
          <w:szCs w:val="24"/>
        </w:rPr>
        <w:t>8</w:t>
      </w:r>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00EF1F04" w:rsidRPr="00EF1F04">
        <w:rPr>
          <w:rFonts w:ascii="Times New Roman" w:hAnsi="Times New Roman" w:cs="Times New Roman"/>
          <w:b/>
          <w:sz w:val="24"/>
          <w:szCs w:val="24"/>
        </w:rPr>
        <w:t>Fall of Absalom</w:t>
      </w:r>
      <w:r w:rsidR="006861A2">
        <w:rPr>
          <w:rFonts w:ascii="Times New Roman" w:hAnsi="Times New Roman" w:cs="Times New Roman"/>
          <w:b/>
          <w:sz w:val="24"/>
          <w:szCs w:val="24"/>
        </w:rPr>
        <w:t xml:space="preserve">, </w:t>
      </w:r>
      <w:r w:rsidR="001E59EA">
        <w:rPr>
          <w:rFonts w:ascii="Times New Roman" w:hAnsi="Times New Roman" w:cs="Times New Roman"/>
          <w:b/>
          <w:sz w:val="24"/>
          <w:szCs w:val="24"/>
        </w:rPr>
        <w:t>7/</w:t>
      </w:r>
      <w:r w:rsidR="00BF4904">
        <w:rPr>
          <w:rFonts w:ascii="Times New Roman" w:hAnsi="Times New Roman" w:cs="Times New Roman"/>
          <w:b/>
          <w:sz w:val="24"/>
          <w:szCs w:val="24"/>
        </w:rPr>
        <w:t>20</w:t>
      </w:r>
      <w:bookmarkStart w:id="0" w:name="_GoBack"/>
      <w:bookmarkEnd w:id="0"/>
      <w:r w:rsidR="003B3A61">
        <w:rPr>
          <w:rFonts w:ascii="Times New Roman" w:hAnsi="Times New Roman" w:cs="Times New Roman"/>
          <w:b/>
          <w:sz w:val="24"/>
          <w:szCs w:val="24"/>
        </w:rPr>
        <w:t>/201</w:t>
      </w:r>
      <w:r>
        <w:rPr>
          <w:rFonts w:ascii="Times New Roman" w:hAnsi="Times New Roman" w:cs="Times New Roman"/>
          <w:b/>
          <w:sz w:val="24"/>
          <w:szCs w:val="24"/>
        </w:rPr>
        <w:t>8</w:t>
      </w:r>
      <w:r w:rsidR="00605C0F">
        <w:rPr>
          <w:rFonts w:ascii="Times New Roman" w:hAnsi="Times New Roman" w:cs="Times New Roman"/>
          <w:b/>
          <w:sz w:val="24"/>
          <w:szCs w:val="24"/>
        </w:rPr>
        <w:t xml:space="preserve"> </w:t>
      </w:r>
    </w:p>
    <w:p w14:paraId="012C7AFB" w14:textId="77777777" w:rsidR="00DC70AE" w:rsidRPr="00DD7249" w:rsidRDefault="00DC70AE" w:rsidP="00FB0258">
      <w:pPr>
        <w:jc w:val="both"/>
        <w:rPr>
          <w:rFonts w:ascii="Times New Roman" w:hAnsi="Times New Roman" w:cs="Times New Roman"/>
          <w:sz w:val="24"/>
          <w:szCs w:val="24"/>
        </w:rPr>
      </w:pPr>
    </w:p>
    <w:p w14:paraId="2276AE5A" w14:textId="77777777"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14:paraId="7DE55533" w14:textId="77777777" w:rsidR="00E71671" w:rsidRDefault="00E71671" w:rsidP="001E59E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Do you like to play chess, Chinese chess, bridge or other board/card games?  </w:t>
      </w:r>
    </w:p>
    <w:p w14:paraId="55FBC2A0" w14:textId="28844848" w:rsidR="00E71671" w:rsidRDefault="00E71671" w:rsidP="00E71671">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to win?  Are strategies important?  How to characterize a winning strategy?  </w:t>
      </w:r>
    </w:p>
    <w:p w14:paraId="302BB89F" w14:textId="43815F8A" w:rsidR="00527F51" w:rsidRDefault="004A007D" w:rsidP="001E59EA">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is a </w:t>
      </w:r>
      <w:r w:rsidR="00E71671">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blind </w:t>
      </w:r>
      <w:r w:rsidR="00E71671">
        <w:rPr>
          <w:rFonts w:ascii="Times New Roman" w:eastAsia="Times New Roman" w:hAnsi="Times New Roman" w:cs="Times New Roman"/>
          <w:color w:val="000000" w:themeColor="text1"/>
          <w:sz w:val="24"/>
          <w:szCs w:val="24"/>
          <w:lang w:eastAsia="zh-CN"/>
        </w:rPr>
        <w:t>spot”</w:t>
      </w:r>
      <w:r>
        <w:rPr>
          <w:rFonts w:ascii="Times New Roman" w:eastAsia="Times New Roman" w:hAnsi="Times New Roman" w:cs="Times New Roman"/>
          <w:color w:val="000000" w:themeColor="text1"/>
          <w:sz w:val="24"/>
          <w:szCs w:val="24"/>
          <w:lang w:eastAsia="zh-CN"/>
        </w:rPr>
        <w:t xml:space="preserve">?  </w:t>
      </w:r>
      <w:r w:rsidR="00E71671">
        <w:rPr>
          <w:rFonts w:ascii="Times New Roman" w:eastAsia="Times New Roman" w:hAnsi="Times New Roman" w:cs="Times New Roman"/>
          <w:color w:val="000000" w:themeColor="text1"/>
          <w:sz w:val="24"/>
          <w:szCs w:val="24"/>
          <w:lang w:eastAsia="zh-CN"/>
        </w:rPr>
        <w:t xml:space="preserve">Visually such as when driving a car.  </w:t>
      </w:r>
      <w:r w:rsidR="00D81789">
        <w:rPr>
          <w:rFonts w:ascii="Times New Roman" w:eastAsia="Times New Roman" w:hAnsi="Times New Roman" w:cs="Times New Roman"/>
          <w:color w:val="000000" w:themeColor="text1"/>
          <w:sz w:val="24"/>
          <w:szCs w:val="24"/>
          <w:lang w:eastAsia="zh-CN"/>
        </w:rPr>
        <w:t xml:space="preserve">How to overcome them?  </w:t>
      </w:r>
    </w:p>
    <w:p w14:paraId="56E12FF4" w14:textId="77777777" w:rsidR="00D81789" w:rsidRDefault="00E71671" w:rsidP="00527F51">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How about mentally?  </w:t>
      </w:r>
      <w:r w:rsidR="004A007D">
        <w:rPr>
          <w:rFonts w:ascii="Times New Roman" w:eastAsia="Times New Roman" w:hAnsi="Times New Roman" w:cs="Times New Roman"/>
          <w:color w:val="000000" w:themeColor="text1"/>
          <w:sz w:val="24"/>
          <w:szCs w:val="24"/>
          <w:lang w:eastAsia="zh-CN"/>
        </w:rPr>
        <w:t xml:space="preserve">Do you have </w:t>
      </w:r>
      <w:r>
        <w:rPr>
          <w:rFonts w:ascii="Times New Roman" w:eastAsia="Times New Roman" w:hAnsi="Times New Roman" w:cs="Times New Roman"/>
          <w:color w:val="000000" w:themeColor="text1"/>
          <w:sz w:val="24"/>
          <w:szCs w:val="24"/>
          <w:lang w:eastAsia="zh-CN"/>
        </w:rPr>
        <w:t>a mental blind spot</w:t>
      </w:r>
      <w:r w:rsidR="004A007D">
        <w:rPr>
          <w:rFonts w:ascii="Times New Roman" w:eastAsia="Times New Roman" w:hAnsi="Times New Roman" w:cs="Times New Roman"/>
          <w:color w:val="000000" w:themeColor="text1"/>
          <w:sz w:val="24"/>
          <w:szCs w:val="24"/>
          <w:lang w:eastAsia="zh-CN"/>
        </w:rPr>
        <w:t xml:space="preserve">?  Of course not.  Examples?  </w:t>
      </w:r>
    </w:p>
    <w:p w14:paraId="12E9F551" w14:textId="553B16A9" w:rsidR="004A007D" w:rsidRDefault="004A007D" w:rsidP="00527F51">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What are the impacts of blind </w:t>
      </w:r>
      <w:r w:rsidR="00E71671">
        <w:rPr>
          <w:rFonts w:ascii="Times New Roman" w:eastAsia="Times New Roman" w:hAnsi="Times New Roman" w:cs="Times New Roman"/>
          <w:color w:val="000000" w:themeColor="text1"/>
          <w:sz w:val="24"/>
          <w:szCs w:val="24"/>
          <w:lang w:eastAsia="zh-CN"/>
        </w:rPr>
        <w:t>spots</w:t>
      </w:r>
      <w:r>
        <w:rPr>
          <w:rFonts w:ascii="Times New Roman" w:eastAsia="Times New Roman" w:hAnsi="Times New Roman" w:cs="Times New Roman"/>
          <w:color w:val="000000" w:themeColor="text1"/>
          <w:sz w:val="24"/>
          <w:szCs w:val="24"/>
          <w:lang w:eastAsia="zh-CN"/>
        </w:rPr>
        <w:t xml:space="preserve">?  </w:t>
      </w:r>
      <w:r w:rsidR="00D81789">
        <w:rPr>
          <w:rFonts w:ascii="Times New Roman" w:eastAsia="Times New Roman" w:hAnsi="Times New Roman" w:cs="Times New Roman"/>
          <w:color w:val="000000" w:themeColor="text1"/>
          <w:sz w:val="24"/>
          <w:szCs w:val="24"/>
          <w:lang w:eastAsia="zh-CN"/>
        </w:rPr>
        <w:t xml:space="preserve">How to overcome them?  </w:t>
      </w:r>
    </w:p>
    <w:p w14:paraId="6A1AFC3C" w14:textId="68166990" w:rsidR="00E00E29" w:rsidRDefault="00E00E29" w:rsidP="00D81789">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D81789">
        <w:rPr>
          <w:rFonts w:ascii="Times New Roman" w:eastAsia="Times New Roman" w:hAnsi="Times New Roman" w:cs="Times New Roman"/>
          <w:color w:val="000000" w:themeColor="text1"/>
          <w:sz w:val="24"/>
          <w:szCs w:val="24"/>
          <w:lang w:eastAsia="zh-CN"/>
        </w:rPr>
        <w:t xml:space="preserve">What is </w:t>
      </w:r>
      <w:bookmarkStart w:id="1" w:name="_Hlk519539849"/>
      <w:r w:rsidRPr="00D81789">
        <w:rPr>
          <w:rFonts w:ascii="Times New Roman" w:eastAsia="Times New Roman" w:hAnsi="Times New Roman" w:cs="Times New Roman"/>
          <w:color w:val="000000" w:themeColor="text1"/>
          <w:sz w:val="24"/>
          <w:szCs w:val="24"/>
          <w:lang w:eastAsia="zh-CN"/>
        </w:rPr>
        <w:t>“</w:t>
      </w:r>
      <w:r w:rsidR="00D81789" w:rsidRPr="00D81789">
        <w:rPr>
          <w:rFonts w:ascii="PMingLiU" w:eastAsia="PMingLiU" w:hAnsi="PMingLiU" w:cs="PMingLiU" w:hint="eastAsia"/>
          <w:color w:val="000000" w:themeColor="text1"/>
          <w:sz w:val="24"/>
          <w:szCs w:val="24"/>
          <w:lang w:eastAsia="zh-CN"/>
        </w:rPr>
        <w:t>察</w:t>
      </w:r>
      <w:r w:rsidRPr="00D81789">
        <w:rPr>
          <w:rFonts w:ascii="PMingLiU" w:eastAsia="PMingLiU" w:hAnsi="PMingLiU" w:cs="PMingLiU" w:hint="eastAsia"/>
          <w:color w:val="000000" w:themeColor="text1"/>
          <w:sz w:val="24"/>
          <w:szCs w:val="24"/>
          <w:lang w:eastAsia="zh-CN"/>
        </w:rPr>
        <w:t>颜观色</w:t>
      </w:r>
      <w:r w:rsidRPr="00D81789">
        <w:rPr>
          <w:rFonts w:ascii="Times New Roman" w:eastAsia="Times New Roman" w:hAnsi="Times New Roman" w:cs="Times New Roman"/>
          <w:color w:val="000000" w:themeColor="text1"/>
          <w:sz w:val="24"/>
          <w:szCs w:val="24"/>
          <w:lang w:eastAsia="zh-CN"/>
        </w:rPr>
        <w:t>”</w:t>
      </w:r>
      <w:bookmarkEnd w:id="1"/>
      <w:r w:rsidR="00D81789">
        <w:rPr>
          <w:rFonts w:ascii="Times New Roman" w:eastAsia="Times New Roman" w:hAnsi="Times New Roman" w:cs="Times New Roman"/>
          <w:color w:val="000000" w:themeColor="text1"/>
          <w:sz w:val="24"/>
          <w:szCs w:val="24"/>
          <w:lang w:eastAsia="zh-CN"/>
        </w:rPr>
        <w:t xml:space="preserve"> (ob</w:t>
      </w:r>
      <w:r w:rsidR="00D81789" w:rsidRPr="00D81789">
        <w:rPr>
          <w:rFonts w:ascii="Times New Roman" w:eastAsia="Times New Roman" w:hAnsi="Times New Roman" w:cs="Times New Roman"/>
          <w:color w:val="000000" w:themeColor="text1"/>
          <w:sz w:val="24"/>
          <w:szCs w:val="24"/>
          <w:lang w:eastAsia="zh-CN"/>
        </w:rPr>
        <w:t>serve somebody's expressions</w:t>
      </w:r>
      <w:r w:rsidR="00D81789">
        <w:rPr>
          <w:rFonts w:ascii="Times New Roman" w:eastAsia="Times New Roman" w:hAnsi="Times New Roman" w:cs="Times New Roman"/>
          <w:color w:val="000000" w:themeColor="text1"/>
          <w:sz w:val="24"/>
          <w:szCs w:val="24"/>
          <w:lang w:eastAsia="zh-CN"/>
        </w:rPr>
        <w:t xml:space="preserve">, or </w:t>
      </w:r>
      <w:r w:rsidR="00D81789" w:rsidRPr="00D81789">
        <w:rPr>
          <w:rFonts w:ascii="Times New Roman" w:eastAsia="Times New Roman" w:hAnsi="Times New Roman" w:cs="Times New Roman"/>
          <w:color w:val="000000" w:themeColor="text1"/>
          <w:sz w:val="24"/>
          <w:szCs w:val="24"/>
          <w:lang w:eastAsia="zh-CN"/>
        </w:rPr>
        <w:t>read somebody's face</w:t>
      </w:r>
      <w:r w:rsidR="00D81789">
        <w:rPr>
          <w:rFonts w:ascii="Times New Roman" w:eastAsia="Times New Roman" w:hAnsi="Times New Roman" w:cs="Times New Roman"/>
          <w:color w:val="000000" w:themeColor="text1"/>
          <w:sz w:val="24"/>
          <w:szCs w:val="24"/>
          <w:lang w:eastAsia="zh-CN"/>
        </w:rPr>
        <w:t>)</w:t>
      </w:r>
      <w:r w:rsidRPr="00D81789">
        <w:rPr>
          <w:rFonts w:ascii="Times New Roman" w:eastAsia="Times New Roman" w:hAnsi="Times New Roman" w:cs="Times New Roman"/>
          <w:color w:val="000000" w:themeColor="text1"/>
          <w:sz w:val="24"/>
          <w:szCs w:val="24"/>
          <w:lang w:eastAsia="zh-CN"/>
        </w:rPr>
        <w:t xml:space="preserve">?  Is that important?  </w:t>
      </w:r>
      <w:r w:rsidR="00D81789" w:rsidRPr="00D81789">
        <w:rPr>
          <w:rFonts w:ascii="Times New Roman" w:eastAsia="Times New Roman" w:hAnsi="Times New Roman" w:cs="Times New Roman"/>
          <w:color w:val="000000" w:themeColor="text1"/>
          <w:sz w:val="24"/>
          <w:szCs w:val="24"/>
          <w:lang w:eastAsia="zh-CN"/>
        </w:rPr>
        <w:t xml:space="preserve">How to do that?  </w:t>
      </w:r>
    </w:p>
    <w:p w14:paraId="76FFCCBB" w14:textId="77777777" w:rsidR="00475127" w:rsidRDefault="00475127" w:rsidP="00475127">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475127">
        <w:rPr>
          <w:rFonts w:ascii="Times New Roman" w:eastAsia="Times New Roman" w:hAnsi="Times New Roman" w:cs="Times New Roman"/>
          <w:color w:val="000000" w:themeColor="text1"/>
          <w:sz w:val="24"/>
          <w:szCs w:val="24"/>
          <w:lang w:eastAsia="zh-CN"/>
        </w:rPr>
        <w:t>What is “</w:t>
      </w:r>
      <w:r w:rsidR="007C0CFD" w:rsidRPr="00475127">
        <w:rPr>
          <w:rFonts w:ascii="PMingLiU" w:eastAsia="PMingLiU" w:hAnsi="PMingLiU" w:cs="PMingLiU" w:hint="eastAsia"/>
          <w:color w:val="000000" w:themeColor="text1"/>
          <w:sz w:val="24"/>
          <w:szCs w:val="24"/>
          <w:lang w:eastAsia="zh-CN"/>
        </w:rPr>
        <w:t>谋</w:t>
      </w:r>
      <w:r w:rsidR="00D81789" w:rsidRPr="00475127">
        <w:rPr>
          <w:rFonts w:ascii="PMingLiU" w:eastAsia="PMingLiU" w:hAnsi="PMingLiU" w:cs="PMingLiU" w:hint="eastAsia"/>
          <w:color w:val="000000" w:themeColor="text1"/>
          <w:sz w:val="24"/>
          <w:szCs w:val="24"/>
          <w:lang w:eastAsia="zh-CN"/>
        </w:rPr>
        <w:t>事在人，成事在天</w:t>
      </w:r>
      <w:r w:rsidRPr="00475127">
        <w:rPr>
          <w:rFonts w:ascii="Times New Roman" w:eastAsia="Times New Roman" w:hAnsi="Times New Roman" w:cs="Times New Roman"/>
          <w:color w:val="000000" w:themeColor="text1"/>
          <w:sz w:val="24"/>
          <w:szCs w:val="24"/>
          <w:lang w:eastAsia="zh-CN"/>
        </w:rPr>
        <w:t>”</w:t>
      </w:r>
      <w:r w:rsidR="00D81789" w:rsidRPr="00475127">
        <w:rPr>
          <w:rFonts w:ascii="PMingLiU" w:hAnsi="PMingLiU" w:cs="PMingLiU" w:hint="eastAsia"/>
          <w:color w:val="000000" w:themeColor="text1"/>
          <w:sz w:val="24"/>
          <w:szCs w:val="24"/>
          <w:lang w:eastAsia="zh-CN"/>
        </w:rPr>
        <w:t xml:space="preserve"> </w:t>
      </w:r>
      <w:r w:rsidRPr="00475127">
        <w:rPr>
          <w:rFonts w:ascii="Times New Roman" w:eastAsia="Times New Roman" w:hAnsi="Times New Roman" w:cs="Times New Roman"/>
          <w:color w:val="000000" w:themeColor="text1"/>
          <w:sz w:val="24"/>
          <w:szCs w:val="24"/>
          <w:lang w:eastAsia="zh-CN"/>
        </w:rPr>
        <w:t xml:space="preserve">(Man proposes, God disposes)?  </w:t>
      </w:r>
      <w:r w:rsidR="00D81789" w:rsidRPr="00475127">
        <w:rPr>
          <w:rFonts w:ascii="Times New Roman" w:eastAsia="Times New Roman" w:hAnsi="Times New Roman" w:cs="Times New Roman"/>
          <w:color w:val="000000" w:themeColor="text1"/>
          <w:sz w:val="24"/>
          <w:szCs w:val="24"/>
          <w:lang w:eastAsia="zh-CN"/>
        </w:rPr>
        <w:t xml:space="preserve">Is that generally true?  </w:t>
      </w:r>
    </w:p>
    <w:p w14:paraId="681CB896" w14:textId="2CDF770C" w:rsidR="00475127" w:rsidRDefault="00475127" w:rsidP="00475127">
      <w:pPr>
        <w:pStyle w:val="ListParagraph"/>
        <w:numPr>
          <w:ilvl w:val="1"/>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If God disposes, why shall we work hard or think hard?  What are the implications of this statement on our daily lives?  </w:t>
      </w:r>
    </w:p>
    <w:p w14:paraId="4DD379D2" w14:textId="55DC4A02" w:rsidR="004A007D" w:rsidRDefault="001125A7" w:rsidP="00475127">
      <w:pPr>
        <w:pStyle w:val="ListParagraph"/>
        <w:numPr>
          <w:ilvl w:val="0"/>
          <w:numId w:val="1"/>
        </w:numPr>
        <w:jc w:val="both"/>
        <w:rPr>
          <w:rFonts w:ascii="Times New Roman" w:eastAsia="Times New Roman" w:hAnsi="Times New Roman" w:cs="Times New Roman"/>
          <w:color w:val="000000" w:themeColor="text1"/>
          <w:sz w:val="24"/>
          <w:szCs w:val="24"/>
          <w:lang w:eastAsia="zh-CN"/>
        </w:rPr>
      </w:pPr>
      <w:r w:rsidRPr="00627128">
        <w:rPr>
          <w:rFonts w:ascii="Times New Roman" w:eastAsia="Times New Roman" w:hAnsi="Times New Roman" w:cs="Times New Roman"/>
          <w:color w:val="000000" w:themeColor="text1"/>
          <w:sz w:val="24"/>
          <w:szCs w:val="24"/>
          <w:lang w:eastAsia="zh-CN"/>
        </w:rPr>
        <w:t>Do you remember what we discussed</w:t>
      </w:r>
      <w:r w:rsidR="005815CD" w:rsidRPr="00627128">
        <w:rPr>
          <w:rFonts w:ascii="Times New Roman" w:eastAsia="Times New Roman" w:hAnsi="Times New Roman" w:cs="Times New Roman"/>
          <w:color w:val="000000" w:themeColor="text1"/>
          <w:sz w:val="24"/>
          <w:szCs w:val="24"/>
          <w:lang w:eastAsia="zh-CN"/>
        </w:rPr>
        <w:t xml:space="preserve"> </w:t>
      </w:r>
      <w:r w:rsidR="00475127">
        <w:rPr>
          <w:rFonts w:ascii="Times New Roman" w:eastAsia="Times New Roman" w:hAnsi="Times New Roman" w:cs="Times New Roman"/>
          <w:color w:val="000000" w:themeColor="text1"/>
          <w:sz w:val="24"/>
          <w:szCs w:val="24"/>
          <w:lang w:eastAsia="zh-CN"/>
        </w:rPr>
        <w:t>last</w:t>
      </w:r>
      <w:r w:rsidR="005815CD" w:rsidRPr="00627128">
        <w:rPr>
          <w:rFonts w:ascii="Times New Roman" w:eastAsia="Times New Roman" w:hAnsi="Times New Roman" w:cs="Times New Roman"/>
          <w:color w:val="000000" w:themeColor="text1"/>
          <w:sz w:val="24"/>
          <w:szCs w:val="24"/>
          <w:lang w:eastAsia="zh-CN"/>
        </w:rPr>
        <w:t xml:space="preserve"> Friday</w:t>
      </w:r>
      <w:r w:rsidR="001E59EA">
        <w:rPr>
          <w:rFonts w:ascii="Times New Roman" w:eastAsia="Times New Roman" w:hAnsi="Times New Roman" w:cs="Times New Roman"/>
          <w:color w:val="000000" w:themeColor="text1"/>
          <w:sz w:val="24"/>
          <w:szCs w:val="24"/>
          <w:lang w:eastAsia="zh-CN"/>
        </w:rPr>
        <w:t>s</w:t>
      </w:r>
      <w:r w:rsidRPr="00627128">
        <w:rPr>
          <w:rFonts w:ascii="Times New Roman" w:eastAsia="Times New Roman" w:hAnsi="Times New Roman" w:cs="Times New Roman"/>
          <w:color w:val="000000" w:themeColor="text1"/>
          <w:sz w:val="24"/>
          <w:szCs w:val="24"/>
          <w:lang w:eastAsia="zh-CN"/>
        </w:rPr>
        <w:t xml:space="preserve">?  </w:t>
      </w:r>
      <w:r w:rsidR="00475127" w:rsidRPr="00475127">
        <w:rPr>
          <w:rFonts w:ascii="Times New Roman" w:eastAsia="Times New Roman" w:hAnsi="Times New Roman" w:cs="Times New Roman"/>
          <w:color w:val="000000" w:themeColor="text1"/>
          <w:sz w:val="24"/>
          <w:szCs w:val="24"/>
          <w:lang w:eastAsia="zh-CN"/>
        </w:rPr>
        <w:t>Absalom's Conspiracy</w:t>
      </w:r>
      <w:r w:rsidR="00475127">
        <w:rPr>
          <w:rFonts w:ascii="Times New Roman" w:eastAsia="Times New Roman" w:hAnsi="Times New Roman" w:cs="Times New Roman"/>
          <w:color w:val="000000" w:themeColor="text1"/>
          <w:sz w:val="24"/>
          <w:szCs w:val="24"/>
          <w:lang w:eastAsia="zh-CN"/>
        </w:rPr>
        <w:t>.</w:t>
      </w:r>
      <w:r w:rsidR="00E46347">
        <w:rPr>
          <w:rFonts w:ascii="Times New Roman" w:eastAsia="Times New Roman" w:hAnsi="Times New Roman" w:cs="Times New Roman"/>
          <w:color w:val="000000" w:themeColor="text1"/>
          <w:sz w:val="24"/>
          <w:szCs w:val="24"/>
          <w:lang w:eastAsia="zh-CN"/>
        </w:rPr>
        <w:t xml:space="preserve">  </w:t>
      </w:r>
      <w:r w:rsidR="00475127" w:rsidRPr="00475127">
        <w:rPr>
          <w:rFonts w:ascii="Times New Roman" w:eastAsia="Times New Roman" w:hAnsi="Times New Roman" w:cs="Times New Roman"/>
          <w:color w:val="000000" w:themeColor="text1"/>
          <w:sz w:val="24"/>
          <w:szCs w:val="24"/>
          <w:lang w:eastAsia="zh-CN"/>
        </w:rPr>
        <w:t>David Flees Jerusalem</w:t>
      </w:r>
      <w:r w:rsidR="00475127">
        <w:rPr>
          <w:rFonts w:ascii="Times New Roman" w:eastAsia="Times New Roman" w:hAnsi="Times New Roman" w:cs="Times New Roman"/>
          <w:color w:val="000000" w:themeColor="text1"/>
          <w:sz w:val="24"/>
          <w:szCs w:val="24"/>
          <w:lang w:eastAsia="zh-CN"/>
        </w:rPr>
        <w:t>.</w:t>
      </w:r>
      <w:r w:rsidR="00E46347">
        <w:rPr>
          <w:rFonts w:ascii="Times New Roman" w:eastAsia="Times New Roman" w:hAnsi="Times New Roman" w:cs="Times New Roman"/>
          <w:color w:val="000000" w:themeColor="text1"/>
          <w:sz w:val="24"/>
          <w:szCs w:val="24"/>
          <w:lang w:eastAsia="zh-CN"/>
        </w:rPr>
        <w:t xml:space="preserve">  </w:t>
      </w:r>
      <w:r w:rsidR="00475127" w:rsidRPr="00475127">
        <w:rPr>
          <w:rFonts w:ascii="Times New Roman" w:eastAsia="Times New Roman" w:hAnsi="Times New Roman" w:cs="Times New Roman"/>
          <w:color w:val="000000" w:themeColor="text1"/>
          <w:sz w:val="24"/>
          <w:szCs w:val="24"/>
          <w:lang w:eastAsia="zh-CN"/>
        </w:rPr>
        <w:t xml:space="preserve">David and </w:t>
      </w:r>
      <w:proofErr w:type="spellStart"/>
      <w:r w:rsidR="00475127" w:rsidRPr="00475127">
        <w:rPr>
          <w:rFonts w:ascii="Times New Roman" w:eastAsia="Times New Roman" w:hAnsi="Times New Roman" w:cs="Times New Roman"/>
          <w:color w:val="000000" w:themeColor="text1"/>
          <w:sz w:val="24"/>
          <w:szCs w:val="24"/>
          <w:lang w:eastAsia="zh-CN"/>
        </w:rPr>
        <w:t>Ziba</w:t>
      </w:r>
      <w:proofErr w:type="spellEnd"/>
      <w:r w:rsidR="00475127">
        <w:rPr>
          <w:rFonts w:ascii="Times New Roman" w:eastAsia="Times New Roman" w:hAnsi="Times New Roman" w:cs="Times New Roman"/>
          <w:color w:val="000000" w:themeColor="text1"/>
          <w:sz w:val="24"/>
          <w:szCs w:val="24"/>
          <w:lang w:eastAsia="zh-CN"/>
        </w:rPr>
        <w:t xml:space="preserve">.  </w:t>
      </w:r>
      <w:r w:rsidR="00475127" w:rsidRPr="00475127">
        <w:rPr>
          <w:rFonts w:ascii="Times New Roman" w:eastAsia="Times New Roman" w:hAnsi="Times New Roman" w:cs="Times New Roman"/>
          <w:color w:val="000000" w:themeColor="text1"/>
          <w:sz w:val="24"/>
          <w:szCs w:val="24"/>
          <w:lang w:eastAsia="zh-CN"/>
        </w:rPr>
        <w:t>Shimei Curses David</w:t>
      </w:r>
      <w:r w:rsidR="00475127">
        <w:rPr>
          <w:rFonts w:ascii="Times New Roman" w:eastAsia="Times New Roman" w:hAnsi="Times New Roman" w:cs="Times New Roman"/>
          <w:color w:val="000000" w:themeColor="text1"/>
          <w:sz w:val="24"/>
          <w:szCs w:val="24"/>
          <w:lang w:eastAsia="zh-CN"/>
        </w:rPr>
        <w:t xml:space="preserve">.  </w:t>
      </w:r>
    </w:p>
    <w:p w14:paraId="6C38B8EF" w14:textId="77777777" w:rsidR="00090252" w:rsidRPr="00DD7249" w:rsidRDefault="00090252" w:rsidP="006571CE">
      <w:pPr>
        <w:jc w:val="both"/>
        <w:rPr>
          <w:rFonts w:ascii="Times New Roman" w:hAnsi="Times New Roman" w:cs="Times New Roman"/>
          <w:sz w:val="24"/>
          <w:szCs w:val="24"/>
        </w:rPr>
      </w:pPr>
    </w:p>
    <w:p w14:paraId="571B9E16" w14:textId="77777777"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14:paraId="598C962C"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Story of King David (</w:t>
      </w:r>
      <w:hyperlink r:id="rId6" w:tooltip="2 Samuel 1-20" w:history="1">
        <w:r w:rsidRPr="00FA3A39">
          <w:rPr>
            <w:rStyle w:val="Hyperlink"/>
            <w:rFonts w:ascii="Times New Roman" w:hAnsi="Times New Roman" w:cs="Times New Roman"/>
            <w:color w:val="7F7F7F" w:themeColor="text1" w:themeTint="80"/>
            <w:sz w:val="24"/>
            <w:szCs w:val="24"/>
          </w:rPr>
          <w:t>1:1–20:26</w:t>
        </w:r>
      </w:hyperlink>
      <w:r w:rsidRPr="00FA3A39">
        <w:rPr>
          <w:rFonts w:ascii="Times New Roman" w:hAnsi="Times New Roman" w:cs="Times New Roman"/>
          <w:color w:val="7F7F7F" w:themeColor="text1" w:themeTint="80"/>
          <w:sz w:val="24"/>
          <w:szCs w:val="24"/>
        </w:rPr>
        <w:t>)</w:t>
      </w:r>
    </w:p>
    <w:p w14:paraId="0169EA35"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 and the death of Saul (</w:t>
      </w:r>
      <w:hyperlink r:id="rId7" w:tooltip="2 Samuel 1" w:history="1">
        <w:r w:rsidRPr="00FA3A39">
          <w:rPr>
            <w:rStyle w:val="Hyperlink"/>
            <w:rFonts w:ascii="Times New Roman" w:hAnsi="Times New Roman" w:cs="Times New Roman"/>
            <w:color w:val="7F7F7F" w:themeColor="text1" w:themeTint="80"/>
            <w:sz w:val="24"/>
            <w:szCs w:val="24"/>
          </w:rPr>
          <w:t>1:1–27</w:t>
        </w:r>
      </w:hyperlink>
      <w:r w:rsidRPr="00FA3A39">
        <w:rPr>
          <w:rFonts w:ascii="Times New Roman" w:hAnsi="Times New Roman" w:cs="Times New Roman"/>
          <w:color w:val="7F7F7F" w:themeColor="text1" w:themeTint="80"/>
          <w:sz w:val="24"/>
          <w:szCs w:val="24"/>
        </w:rPr>
        <w:t>)</w:t>
      </w:r>
    </w:p>
    <w:p w14:paraId="574AAD06"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David becomes king (</w:t>
      </w:r>
      <w:hyperlink r:id="rId8" w:tooltip="2 Samuel 2-5:5" w:history="1">
        <w:r w:rsidRPr="009F4F3D">
          <w:rPr>
            <w:rStyle w:val="Hyperlink"/>
            <w:rFonts w:ascii="Times New Roman" w:hAnsi="Times New Roman" w:cs="Times New Roman"/>
            <w:color w:val="7F7F7F" w:themeColor="text1" w:themeTint="80"/>
            <w:sz w:val="24"/>
            <w:szCs w:val="24"/>
          </w:rPr>
          <w:t>2:1–5:5</w:t>
        </w:r>
      </w:hyperlink>
      <w:r w:rsidRPr="009F4F3D">
        <w:rPr>
          <w:rFonts w:ascii="Times New Roman" w:hAnsi="Times New Roman" w:cs="Times New Roman"/>
          <w:color w:val="7F7F7F" w:themeColor="text1" w:themeTint="80"/>
          <w:sz w:val="24"/>
          <w:szCs w:val="24"/>
        </w:rPr>
        <w:t>)</w:t>
      </w:r>
    </w:p>
    <w:p w14:paraId="66DC9ABE" w14:textId="77777777" w:rsidR="00DE4582" w:rsidRPr="009F4F3D" w:rsidRDefault="00DE4582" w:rsidP="00DE4582">
      <w:pPr>
        <w:numPr>
          <w:ilvl w:val="1"/>
          <w:numId w:val="15"/>
        </w:numPr>
        <w:jc w:val="both"/>
        <w:rPr>
          <w:rFonts w:ascii="Times New Roman" w:hAnsi="Times New Roman" w:cs="Times New Roman"/>
          <w:color w:val="7F7F7F" w:themeColor="text1" w:themeTint="80"/>
          <w:sz w:val="24"/>
          <w:szCs w:val="24"/>
        </w:rPr>
      </w:pPr>
      <w:r w:rsidRPr="009F4F3D">
        <w:rPr>
          <w:rFonts w:ascii="Times New Roman" w:hAnsi="Times New Roman" w:cs="Times New Roman"/>
          <w:color w:val="7F7F7F" w:themeColor="text1" w:themeTint="80"/>
          <w:sz w:val="24"/>
          <w:szCs w:val="24"/>
        </w:rPr>
        <w:t>Jerusalem, the city of David (</w:t>
      </w:r>
      <w:hyperlink r:id="rId9" w:tooltip="2 Samuel 5:6-25" w:history="1">
        <w:r w:rsidRPr="009F4F3D">
          <w:rPr>
            <w:rStyle w:val="Hyperlink"/>
            <w:rFonts w:ascii="Times New Roman" w:hAnsi="Times New Roman" w:cs="Times New Roman"/>
            <w:color w:val="7F7F7F" w:themeColor="text1" w:themeTint="80"/>
            <w:sz w:val="24"/>
            <w:szCs w:val="24"/>
          </w:rPr>
          <w:t>5:6–25</w:t>
        </w:r>
      </w:hyperlink>
      <w:r w:rsidRPr="009F4F3D">
        <w:rPr>
          <w:rFonts w:ascii="Times New Roman" w:hAnsi="Times New Roman" w:cs="Times New Roman"/>
          <w:color w:val="7F7F7F" w:themeColor="text1" w:themeTint="80"/>
          <w:sz w:val="24"/>
          <w:szCs w:val="24"/>
        </w:rPr>
        <w:t>)</w:t>
      </w:r>
    </w:p>
    <w:p w14:paraId="38294EFB" w14:textId="77777777" w:rsidR="00DE4582" w:rsidRPr="00774E15" w:rsidRDefault="00DE4582" w:rsidP="00DE4582">
      <w:pPr>
        <w:numPr>
          <w:ilvl w:val="1"/>
          <w:numId w:val="15"/>
        </w:numPr>
        <w:jc w:val="both"/>
        <w:rPr>
          <w:rFonts w:ascii="Times New Roman" w:hAnsi="Times New Roman" w:cs="Times New Roman"/>
          <w:color w:val="7F7F7F" w:themeColor="text1" w:themeTint="80"/>
          <w:sz w:val="24"/>
          <w:szCs w:val="24"/>
        </w:rPr>
      </w:pPr>
      <w:r w:rsidRPr="00774E15">
        <w:rPr>
          <w:rFonts w:ascii="Times New Roman" w:hAnsi="Times New Roman" w:cs="Times New Roman"/>
          <w:color w:val="7F7F7F" w:themeColor="text1" w:themeTint="80"/>
          <w:sz w:val="24"/>
          <w:szCs w:val="24"/>
        </w:rPr>
        <w:t>Zion, the place of worship (</w:t>
      </w:r>
      <w:hyperlink r:id="rId10" w:tooltip="2 Samuel 6" w:history="1">
        <w:r w:rsidRPr="00774E15">
          <w:rPr>
            <w:rStyle w:val="Hyperlink"/>
            <w:rFonts w:ascii="Times New Roman" w:hAnsi="Times New Roman" w:cs="Times New Roman"/>
            <w:color w:val="7F7F7F" w:themeColor="text1" w:themeTint="80"/>
            <w:sz w:val="24"/>
            <w:szCs w:val="24"/>
          </w:rPr>
          <w:t>6:1–23</w:t>
        </w:r>
      </w:hyperlink>
      <w:r w:rsidRPr="00774E15">
        <w:rPr>
          <w:rFonts w:ascii="Times New Roman" w:hAnsi="Times New Roman" w:cs="Times New Roman"/>
          <w:color w:val="7F7F7F" w:themeColor="text1" w:themeTint="80"/>
          <w:sz w:val="24"/>
          <w:szCs w:val="24"/>
        </w:rPr>
        <w:t>)</w:t>
      </w:r>
    </w:p>
    <w:p w14:paraId="23C7B280" w14:textId="77777777" w:rsidR="00DE4582" w:rsidRPr="00C53982" w:rsidRDefault="00DE4582" w:rsidP="00DE4582">
      <w:pPr>
        <w:numPr>
          <w:ilvl w:val="1"/>
          <w:numId w:val="15"/>
        </w:numPr>
        <w:jc w:val="both"/>
        <w:rPr>
          <w:rFonts w:ascii="Times New Roman" w:hAnsi="Times New Roman" w:cs="Times New Roman"/>
          <w:color w:val="7F7F7F" w:themeColor="text1" w:themeTint="80"/>
          <w:sz w:val="24"/>
          <w:szCs w:val="24"/>
        </w:rPr>
      </w:pPr>
      <w:r w:rsidRPr="00C53982">
        <w:rPr>
          <w:rFonts w:ascii="Times New Roman" w:hAnsi="Times New Roman" w:cs="Times New Roman"/>
          <w:color w:val="7F7F7F" w:themeColor="text1" w:themeTint="80"/>
          <w:sz w:val="24"/>
          <w:szCs w:val="24"/>
        </w:rPr>
        <w:t>Davidic covenant: eternal throne (</w:t>
      </w:r>
      <w:hyperlink r:id="rId11" w:tooltip="2 Samuel 7" w:history="1">
        <w:r w:rsidRPr="00C53982">
          <w:rPr>
            <w:rStyle w:val="Hyperlink"/>
            <w:rFonts w:ascii="Times New Roman" w:hAnsi="Times New Roman" w:cs="Times New Roman"/>
            <w:color w:val="7F7F7F" w:themeColor="text1" w:themeTint="80"/>
            <w:sz w:val="24"/>
            <w:szCs w:val="24"/>
          </w:rPr>
          <w:t>7:1–29</w:t>
        </w:r>
      </w:hyperlink>
      <w:r w:rsidRPr="00C53982">
        <w:rPr>
          <w:rFonts w:ascii="Times New Roman" w:hAnsi="Times New Roman" w:cs="Times New Roman"/>
          <w:color w:val="7F7F7F" w:themeColor="text1" w:themeTint="80"/>
          <w:sz w:val="24"/>
          <w:szCs w:val="24"/>
        </w:rPr>
        <w:t>)</w:t>
      </w:r>
    </w:p>
    <w:p w14:paraId="3F179EA2"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Catalog of David’s military activities (</w:t>
      </w:r>
      <w:hyperlink r:id="rId12" w:tooltip="2 Samuel 8" w:history="1">
        <w:r w:rsidRPr="00D94FE1">
          <w:rPr>
            <w:rStyle w:val="Hyperlink"/>
            <w:rFonts w:ascii="Times New Roman" w:hAnsi="Times New Roman" w:cs="Times New Roman"/>
            <w:color w:val="7F7F7F" w:themeColor="text1" w:themeTint="80"/>
            <w:sz w:val="24"/>
            <w:szCs w:val="24"/>
          </w:rPr>
          <w:t>8:1–18</w:t>
        </w:r>
      </w:hyperlink>
      <w:r w:rsidRPr="00D94FE1">
        <w:rPr>
          <w:rFonts w:ascii="Times New Roman" w:hAnsi="Times New Roman" w:cs="Times New Roman"/>
          <w:color w:val="7F7F7F" w:themeColor="text1" w:themeTint="80"/>
          <w:sz w:val="24"/>
          <w:szCs w:val="24"/>
        </w:rPr>
        <w:t>)</w:t>
      </w:r>
    </w:p>
    <w:p w14:paraId="082D874B" w14:textId="77777777" w:rsidR="00DE4582" w:rsidRPr="00D94FE1" w:rsidRDefault="00DE4582" w:rsidP="00DE4582">
      <w:pPr>
        <w:numPr>
          <w:ilvl w:val="1"/>
          <w:numId w:val="15"/>
        </w:numPr>
        <w:jc w:val="both"/>
        <w:rPr>
          <w:rFonts w:ascii="Times New Roman" w:hAnsi="Times New Roman" w:cs="Times New Roman"/>
          <w:color w:val="7F7F7F" w:themeColor="text1" w:themeTint="80"/>
          <w:sz w:val="24"/>
          <w:szCs w:val="24"/>
        </w:rPr>
      </w:pPr>
      <w:r w:rsidRPr="00D94FE1">
        <w:rPr>
          <w:rFonts w:ascii="Times New Roman" w:hAnsi="Times New Roman" w:cs="Times New Roman"/>
          <w:color w:val="7F7F7F" w:themeColor="text1" w:themeTint="80"/>
          <w:sz w:val="24"/>
          <w:szCs w:val="24"/>
        </w:rPr>
        <w:t>Mephibosheth (</w:t>
      </w:r>
      <w:hyperlink r:id="rId13" w:tooltip="2 Samuel 9" w:history="1">
        <w:r w:rsidRPr="00D94FE1">
          <w:rPr>
            <w:rStyle w:val="Hyperlink"/>
            <w:rFonts w:ascii="Times New Roman" w:hAnsi="Times New Roman" w:cs="Times New Roman"/>
            <w:color w:val="7F7F7F" w:themeColor="text1" w:themeTint="80"/>
            <w:sz w:val="24"/>
            <w:szCs w:val="24"/>
          </w:rPr>
          <w:t>9:1–13</w:t>
        </w:r>
      </w:hyperlink>
      <w:r w:rsidRPr="00D94FE1">
        <w:rPr>
          <w:rFonts w:ascii="Times New Roman" w:hAnsi="Times New Roman" w:cs="Times New Roman"/>
          <w:color w:val="7F7F7F" w:themeColor="text1" w:themeTint="80"/>
          <w:sz w:val="24"/>
          <w:szCs w:val="24"/>
        </w:rPr>
        <w:t>)</w:t>
      </w:r>
    </w:p>
    <w:p w14:paraId="55AC04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Israel-Ammon war (</w:t>
      </w:r>
      <w:hyperlink r:id="rId14" w:tooltip="2 Samuel 10-12" w:history="1">
        <w:r w:rsidRPr="00FA3A39">
          <w:rPr>
            <w:rStyle w:val="Hyperlink"/>
            <w:rFonts w:ascii="Times New Roman" w:hAnsi="Times New Roman" w:cs="Times New Roman"/>
            <w:color w:val="7F7F7F" w:themeColor="text1" w:themeTint="80"/>
            <w:sz w:val="24"/>
            <w:szCs w:val="24"/>
          </w:rPr>
          <w:t>10:1–12:31</w:t>
        </w:r>
      </w:hyperlink>
      <w:r w:rsidRPr="00FA3A39">
        <w:rPr>
          <w:rFonts w:ascii="Times New Roman" w:hAnsi="Times New Roman" w:cs="Times New Roman"/>
          <w:color w:val="7F7F7F" w:themeColor="text1" w:themeTint="80"/>
          <w:sz w:val="24"/>
          <w:szCs w:val="24"/>
        </w:rPr>
        <w:t>)</w:t>
      </w:r>
    </w:p>
    <w:p w14:paraId="434649F9" w14:textId="77777777" w:rsidR="00DE4582" w:rsidRPr="00D17EF8" w:rsidRDefault="00DE4582" w:rsidP="00DE4582">
      <w:pPr>
        <w:numPr>
          <w:ilvl w:val="2"/>
          <w:numId w:val="15"/>
        </w:numPr>
        <w:jc w:val="both"/>
        <w:rPr>
          <w:rFonts w:ascii="Times New Roman" w:hAnsi="Times New Roman" w:cs="Times New Roman"/>
          <w:color w:val="7F7F7F" w:themeColor="text1" w:themeTint="80"/>
          <w:sz w:val="24"/>
          <w:szCs w:val="24"/>
        </w:rPr>
      </w:pPr>
      <w:r w:rsidRPr="00D17EF8">
        <w:rPr>
          <w:rFonts w:ascii="Times New Roman" w:hAnsi="Times New Roman" w:cs="Times New Roman"/>
          <w:color w:val="7F7F7F" w:themeColor="text1" w:themeTint="80"/>
          <w:sz w:val="24"/>
          <w:szCs w:val="24"/>
        </w:rPr>
        <w:t>Beginning of Israel-Ammon war (</w:t>
      </w:r>
      <w:hyperlink r:id="rId15" w:tooltip="2 Samuel 10" w:history="1">
        <w:r w:rsidRPr="00D17EF8">
          <w:rPr>
            <w:rStyle w:val="Hyperlink"/>
            <w:rFonts w:ascii="Times New Roman" w:hAnsi="Times New Roman" w:cs="Times New Roman"/>
            <w:color w:val="7F7F7F" w:themeColor="text1" w:themeTint="80"/>
            <w:sz w:val="24"/>
            <w:szCs w:val="24"/>
          </w:rPr>
          <w:t>10:1–19</w:t>
        </w:r>
      </w:hyperlink>
      <w:r w:rsidRPr="00D17EF8">
        <w:rPr>
          <w:rFonts w:ascii="Times New Roman" w:hAnsi="Times New Roman" w:cs="Times New Roman"/>
          <w:color w:val="7F7F7F" w:themeColor="text1" w:themeTint="80"/>
          <w:sz w:val="24"/>
          <w:szCs w:val="24"/>
        </w:rPr>
        <w:t>)</w:t>
      </w:r>
    </w:p>
    <w:p w14:paraId="7A90A6AD" w14:textId="77777777" w:rsidR="00DE4582" w:rsidRPr="00F37EE2" w:rsidRDefault="00DE4582" w:rsidP="00DE4582">
      <w:pPr>
        <w:numPr>
          <w:ilvl w:val="2"/>
          <w:numId w:val="15"/>
        </w:numPr>
        <w:jc w:val="both"/>
        <w:rPr>
          <w:rFonts w:ascii="Times New Roman" w:hAnsi="Times New Roman" w:cs="Times New Roman"/>
          <w:color w:val="7F7F7F" w:themeColor="text1" w:themeTint="80"/>
          <w:sz w:val="24"/>
          <w:szCs w:val="24"/>
        </w:rPr>
      </w:pPr>
      <w:r w:rsidRPr="00F37EE2">
        <w:rPr>
          <w:rFonts w:ascii="Times New Roman" w:hAnsi="Times New Roman" w:cs="Times New Roman"/>
          <w:color w:val="7F7F7F" w:themeColor="text1" w:themeTint="80"/>
          <w:sz w:val="24"/>
          <w:szCs w:val="24"/>
        </w:rPr>
        <w:t>David and Bathsheba (</w:t>
      </w:r>
      <w:hyperlink r:id="rId16" w:tooltip="2 Samuel 11-12:25" w:history="1">
        <w:r w:rsidRPr="00F37EE2">
          <w:rPr>
            <w:rStyle w:val="Hyperlink"/>
            <w:rFonts w:ascii="Times New Roman" w:hAnsi="Times New Roman" w:cs="Times New Roman"/>
            <w:color w:val="7F7F7F" w:themeColor="text1" w:themeTint="80"/>
            <w:sz w:val="24"/>
            <w:szCs w:val="24"/>
          </w:rPr>
          <w:t>11:1–12:25</w:t>
        </w:r>
      </w:hyperlink>
      <w:r w:rsidRPr="00F37EE2">
        <w:rPr>
          <w:rFonts w:ascii="Times New Roman" w:hAnsi="Times New Roman" w:cs="Times New Roman"/>
          <w:color w:val="7F7F7F" w:themeColor="text1" w:themeTint="80"/>
          <w:sz w:val="24"/>
          <w:szCs w:val="24"/>
        </w:rPr>
        <w:t>)</w:t>
      </w:r>
    </w:p>
    <w:p w14:paraId="1A573728"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End of Israel-Ammon war (</w:t>
      </w:r>
      <w:hyperlink r:id="rId17" w:tooltip="2 Samuel 12:26-31" w:history="1">
        <w:r w:rsidRPr="00FA3A39">
          <w:rPr>
            <w:rStyle w:val="Hyperlink"/>
            <w:rFonts w:ascii="Times New Roman" w:hAnsi="Times New Roman" w:cs="Times New Roman"/>
            <w:color w:val="7F7F7F" w:themeColor="text1" w:themeTint="80"/>
            <w:sz w:val="24"/>
            <w:szCs w:val="24"/>
          </w:rPr>
          <w:t>12:26–31</w:t>
        </w:r>
      </w:hyperlink>
      <w:r w:rsidRPr="00FA3A39">
        <w:rPr>
          <w:rFonts w:ascii="Times New Roman" w:hAnsi="Times New Roman" w:cs="Times New Roman"/>
          <w:color w:val="7F7F7F" w:themeColor="text1" w:themeTint="80"/>
          <w:sz w:val="24"/>
          <w:szCs w:val="24"/>
        </w:rPr>
        <w:t>)</w:t>
      </w:r>
    </w:p>
    <w:p w14:paraId="1EEBBA32" w14:textId="77777777" w:rsidR="00DE4582" w:rsidRPr="00EA785E" w:rsidRDefault="00DE4582" w:rsidP="00DE4582">
      <w:pPr>
        <w:numPr>
          <w:ilvl w:val="1"/>
          <w:numId w:val="15"/>
        </w:numPr>
        <w:jc w:val="both"/>
        <w:rPr>
          <w:rFonts w:ascii="Times New Roman" w:hAnsi="Times New Roman" w:cs="Times New Roman"/>
          <w:color w:val="7F7F7F" w:themeColor="text1" w:themeTint="80"/>
          <w:sz w:val="24"/>
          <w:szCs w:val="24"/>
        </w:rPr>
      </w:pPr>
      <w:r w:rsidRPr="00EA785E">
        <w:rPr>
          <w:rFonts w:ascii="Times New Roman" w:hAnsi="Times New Roman" w:cs="Times New Roman"/>
          <w:color w:val="7F7F7F" w:themeColor="text1" w:themeTint="80"/>
          <w:sz w:val="24"/>
          <w:szCs w:val="24"/>
        </w:rPr>
        <w:t>Absalom’s banishment and reinstatement (</w:t>
      </w:r>
      <w:hyperlink r:id="rId18" w:tooltip="2 Samuel 13-14" w:history="1">
        <w:r w:rsidRPr="00EA785E">
          <w:rPr>
            <w:rStyle w:val="Hyperlink"/>
            <w:rFonts w:ascii="Times New Roman" w:hAnsi="Times New Roman" w:cs="Times New Roman"/>
            <w:color w:val="7F7F7F" w:themeColor="text1" w:themeTint="80"/>
            <w:sz w:val="24"/>
            <w:szCs w:val="24"/>
          </w:rPr>
          <w:t>13:1–14:33</w:t>
        </w:r>
      </w:hyperlink>
      <w:r w:rsidRPr="00EA785E">
        <w:rPr>
          <w:rFonts w:ascii="Times New Roman" w:hAnsi="Times New Roman" w:cs="Times New Roman"/>
          <w:color w:val="7F7F7F" w:themeColor="text1" w:themeTint="80"/>
          <w:sz w:val="24"/>
          <w:szCs w:val="24"/>
        </w:rPr>
        <w:t>)</w:t>
      </w:r>
    </w:p>
    <w:p w14:paraId="5452E0A3"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Absalom’s rebellion (</w:t>
      </w:r>
      <w:hyperlink r:id="rId19" w:tooltip="2 Samuel 15-19" w:history="1">
        <w:r w:rsidRPr="00FA3A39">
          <w:rPr>
            <w:rStyle w:val="Hyperlink"/>
            <w:rFonts w:ascii="Times New Roman" w:hAnsi="Times New Roman" w:cs="Times New Roman"/>
            <w:color w:val="7F7F7F" w:themeColor="text1" w:themeTint="80"/>
            <w:sz w:val="24"/>
            <w:szCs w:val="24"/>
          </w:rPr>
          <w:t>15:1–19:43</w:t>
        </w:r>
      </w:hyperlink>
      <w:r w:rsidRPr="00FA3A39">
        <w:rPr>
          <w:rFonts w:ascii="Times New Roman" w:hAnsi="Times New Roman" w:cs="Times New Roman"/>
          <w:color w:val="7F7F7F" w:themeColor="text1" w:themeTint="80"/>
          <w:sz w:val="24"/>
          <w:szCs w:val="24"/>
        </w:rPr>
        <w:t>)</w:t>
      </w:r>
    </w:p>
    <w:p w14:paraId="0A80AA34" w14:textId="77777777" w:rsidR="00DE4582" w:rsidRPr="001E59EA" w:rsidRDefault="00DE4582" w:rsidP="00DE4582">
      <w:pPr>
        <w:numPr>
          <w:ilvl w:val="2"/>
          <w:numId w:val="15"/>
        </w:numPr>
        <w:jc w:val="both"/>
        <w:rPr>
          <w:rFonts w:ascii="Times New Roman" w:hAnsi="Times New Roman" w:cs="Times New Roman"/>
          <w:color w:val="7F7F7F" w:themeColor="text1" w:themeTint="80"/>
          <w:sz w:val="24"/>
          <w:szCs w:val="24"/>
        </w:rPr>
      </w:pPr>
      <w:r w:rsidRPr="001E59EA">
        <w:rPr>
          <w:rFonts w:ascii="Times New Roman" w:hAnsi="Times New Roman" w:cs="Times New Roman"/>
          <w:color w:val="7F7F7F" w:themeColor="text1" w:themeTint="80"/>
          <w:sz w:val="24"/>
          <w:szCs w:val="24"/>
        </w:rPr>
        <w:t>Absalom’s conspiracy (</w:t>
      </w:r>
      <w:hyperlink r:id="rId20" w:tooltip="2 Samuel 15:1-12" w:history="1">
        <w:r w:rsidRPr="001E59EA">
          <w:rPr>
            <w:rStyle w:val="Hyperlink"/>
            <w:rFonts w:ascii="Times New Roman" w:hAnsi="Times New Roman" w:cs="Times New Roman"/>
            <w:color w:val="7F7F7F" w:themeColor="text1" w:themeTint="80"/>
            <w:sz w:val="24"/>
            <w:szCs w:val="24"/>
          </w:rPr>
          <w:t>15:1–12</w:t>
        </w:r>
      </w:hyperlink>
      <w:r w:rsidRPr="001E59EA">
        <w:rPr>
          <w:rFonts w:ascii="Times New Roman" w:hAnsi="Times New Roman" w:cs="Times New Roman"/>
          <w:color w:val="7F7F7F" w:themeColor="text1" w:themeTint="80"/>
          <w:sz w:val="24"/>
          <w:szCs w:val="24"/>
        </w:rPr>
        <w:t>)</w:t>
      </w:r>
    </w:p>
    <w:p w14:paraId="050E5054" w14:textId="77777777" w:rsidR="00DE4582" w:rsidRPr="001E59EA" w:rsidRDefault="00DE4582" w:rsidP="00DE4582">
      <w:pPr>
        <w:numPr>
          <w:ilvl w:val="2"/>
          <w:numId w:val="15"/>
        </w:numPr>
        <w:jc w:val="both"/>
        <w:rPr>
          <w:rFonts w:ascii="Times New Roman" w:hAnsi="Times New Roman" w:cs="Times New Roman"/>
          <w:color w:val="7F7F7F" w:themeColor="text1" w:themeTint="80"/>
          <w:sz w:val="24"/>
          <w:szCs w:val="24"/>
        </w:rPr>
      </w:pPr>
      <w:r w:rsidRPr="001E59EA">
        <w:rPr>
          <w:rFonts w:ascii="Times New Roman" w:hAnsi="Times New Roman" w:cs="Times New Roman"/>
          <w:color w:val="7F7F7F" w:themeColor="text1" w:themeTint="80"/>
          <w:sz w:val="24"/>
          <w:szCs w:val="24"/>
        </w:rPr>
        <w:t>David’s escape from Absalom (</w:t>
      </w:r>
      <w:hyperlink r:id="rId21" w:tooltip="2 Samuel 15:13-16:14" w:history="1">
        <w:r w:rsidRPr="001E59EA">
          <w:rPr>
            <w:rStyle w:val="Hyperlink"/>
            <w:rFonts w:ascii="Times New Roman" w:hAnsi="Times New Roman" w:cs="Times New Roman"/>
            <w:color w:val="7F7F7F" w:themeColor="text1" w:themeTint="80"/>
            <w:sz w:val="24"/>
            <w:szCs w:val="24"/>
          </w:rPr>
          <w:t>15:13–16:14</w:t>
        </w:r>
      </w:hyperlink>
      <w:r w:rsidRPr="001E59EA">
        <w:rPr>
          <w:rFonts w:ascii="Times New Roman" w:hAnsi="Times New Roman" w:cs="Times New Roman"/>
          <w:color w:val="7F7F7F" w:themeColor="text1" w:themeTint="80"/>
          <w:sz w:val="24"/>
          <w:szCs w:val="24"/>
        </w:rPr>
        <w:t>)</w:t>
      </w:r>
    </w:p>
    <w:p w14:paraId="112C6C47" w14:textId="4FF1A95E" w:rsidR="00DE4582" w:rsidRPr="001E59EA" w:rsidRDefault="00DE4582" w:rsidP="00DE4582">
      <w:pPr>
        <w:numPr>
          <w:ilvl w:val="2"/>
          <w:numId w:val="15"/>
        </w:numPr>
        <w:jc w:val="both"/>
        <w:rPr>
          <w:rFonts w:ascii="Times New Roman" w:hAnsi="Times New Roman" w:cs="Times New Roman"/>
          <w:sz w:val="24"/>
          <w:szCs w:val="24"/>
        </w:rPr>
      </w:pPr>
      <w:r w:rsidRPr="001E59EA">
        <w:rPr>
          <w:rFonts w:ascii="Times New Roman" w:hAnsi="Times New Roman" w:cs="Times New Roman"/>
          <w:sz w:val="24"/>
          <w:szCs w:val="24"/>
        </w:rPr>
        <w:t xml:space="preserve">Ahithophel and </w:t>
      </w:r>
      <w:proofErr w:type="spellStart"/>
      <w:r w:rsidRPr="001E59EA">
        <w:rPr>
          <w:rFonts w:ascii="Times New Roman" w:hAnsi="Times New Roman" w:cs="Times New Roman"/>
          <w:sz w:val="24"/>
          <w:szCs w:val="24"/>
        </w:rPr>
        <w:t>Hushai</w:t>
      </w:r>
      <w:proofErr w:type="spellEnd"/>
      <w:r w:rsidRPr="001E59EA">
        <w:rPr>
          <w:rFonts w:ascii="Times New Roman" w:hAnsi="Times New Roman" w:cs="Times New Roman"/>
          <w:sz w:val="24"/>
          <w:szCs w:val="24"/>
        </w:rPr>
        <w:t xml:space="preserve"> (</w:t>
      </w:r>
      <w:hyperlink r:id="rId22" w:tooltip="2 Samuel 16:15-17:23" w:history="1">
        <w:r w:rsidRPr="001E59EA">
          <w:rPr>
            <w:rStyle w:val="Hyperlink"/>
            <w:rFonts w:ascii="Times New Roman" w:hAnsi="Times New Roman" w:cs="Times New Roman"/>
            <w:color w:val="auto"/>
            <w:sz w:val="24"/>
            <w:szCs w:val="24"/>
          </w:rPr>
          <w:t>16:15–17:23</w:t>
        </w:r>
      </w:hyperlink>
      <w:r w:rsidRPr="001E59EA">
        <w:rPr>
          <w:rFonts w:ascii="Times New Roman" w:hAnsi="Times New Roman" w:cs="Times New Roman"/>
          <w:sz w:val="24"/>
          <w:szCs w:val="24"/>
        </w:rPr>
        <w:t>)</w:t>
      </w:r>
    </w:p>
    <w:p w14:paraId="70429763" w14:textId="77777777" w:rsidR="00DE4582" w:rsidRPr="001E59EA" w:rsidRDefault="00DE4582" w:rsidP="00DE4582">
      <w:pPr>
        <w:numPr>
          <w:ilvl w:val="2"/>
          <w:numId w:val="15"/>
        </w:numPr>
        <w:jc w:val="both"/>
        <w:rPr>
          <w:rFonts w:ascii="Times New Roman" w:hAnsi="Times New Roman" w:cs="Times New Roman"/>
          <w:sz w:val="24"/>
          <w:szCs w:val="24"/>
        </w:rPr>
      </w:pPr>
      <w:r w:rsidRPr="001E59EA">
        <w:rPr>
          <w:rFonts w:ascii="Times New Roman" w:hAnsi="Times New Roman" w:cs="Times New Roman"/>
          <w:sz w:val="24"/>
          <w:szCs w:val="24"/>
        </w:rPr>
        <w:t xml:space="preserve">David arrives at </w:t>
      </w:r>
      <w:proofErr w:type="spellStart"/>
      <w:r w:rsidRPr="001E59EA">
        <w:rPr>
          <w:rFonts w:ascii="Times New Roman" w:hAnsi="Times New Roman" w:cs="Times New Roman"/>
          <w:sz w:val="24"/>
          <w:szCs w:val="24"/>
        </w:rPr>
        <w:t>Mahanaim</w:t>
      </w:r>
      <w:proofErr w:type="spellEnd"/>
      <w:r w:rsidRPr="001E59EA">
        <w:rPr>
          <w:rFonts w:ascii="Times New Roman" w:hAnsi="Times New Roman" w:cs="Times New Roman"/>
          <w:sz w:val="24"/>
          <w:szCs w:val="24"/>
        </w:rPr>
        <w:t xml:space="preserve"> (</w:t>
      </w:r>
      <w:hyperlink r:id="rId23" w:tooltip="2 Samuel 17:24-29" w:history="1">
        <w:r w:rsidRPr="001E59EA">
          <w:rPr>
            <w:rStyle w:val="Hyperlink"/>
            <w:rFonts w:ascii="Times New Roman" w:hAnsi="Times New Roman" w:cs="Times New Roman"/>
            <w:color w:val="auto"/>
            <w:sz w:val="24"/>
            <w:szCs w:val="24"/>
          </w:rPr>
          <w:t>17:24–29</w:t>
        </w:r>
      </w:hyperlink>
      <w:r w:rsidRPr="001E59EA">
        <w:rPr>
          <w:rFonts w:ascii="Times New Roman" w:hAnsi="Times New Roman" w:cs="Times New Roman"/>
          <w:sz w:val="24"/>
          <w:szCs w:val="24"/>
        </w:rPr>
        <w:t>)</w:t>
      </w:r>
    </w:p>
    <w:p w14:paraId="45B6A8A0" w14:textId="77777777" w:rsidR="00DE4582" w:rsidRPr="001E59EA" w:rsidRDefault="00DE4582" w:rsidP="00DE4582">
      <w:pPr>
        <w:numPr>
          <w:ilvl w:val="2"/>
          <w:numId w:val="15"/>
        </w:numPr>
        <w:jc w:val="both"/>
        <w:rPr>
          <w:rFonts w:ascii="Times New Roman" w:hAnsi="Times New Roman" w:cs="Times New Roman"/>
          <w:sz w:val="24"/>
          <w:szCs w:val="24"/>
        </w:rPr>
      </w:pPr>
      <w:r w:rsidRPr="001E59EA">
        <w:rPr>
          <w:rFonts w:ascii="Times New Roman" w:hAnsi="Times New Roman" w:cs="Times New Roman"/>
          <w:sz w:val="24"/>
          <w:szCs w:val="24"/>
        </w:rPr>
        <w:t>Death of Absalom (</w:t>
      </w:r>
      <w:hyperlink r:id="rId24" w:tooltip="2 Samuel 18-19:8" w:history="1">
        <w:r w:rsidRPr="001E59EA">
          <w:rPr>
            <w:rStyle w:val="Hyperlink"/>
            <w:rFonts w:ascii="Times New Roman" w:hAnsi="Times New Roman" w:cs="Times New Roman"/>
            <w:color w:val="auto"/>
            <w:sz w:val="24"/>
            <w:szCs w:val="24"/>
          </w:rPr>
          <w:t>18:1–19:8a</w:t>
        </w:r>
      </w:hyperlink>
      <w:r w:rsidRPr="001E59EA">
        <w:rPr>
          <w:rFonts w:ascii="Times New Roman" w:hAnsi="Times New Roman" w:cs="Times New Roman"/>
          <w:sz w:val="24"/>
          <w:szCs w:val="24"/>
        </w:rPr>
        <w:t>)</w:t>
      </w:r>
    </w:p>
    <w:p w14:paraId="0B6FDF1D" w14:textId="77777777" w:rsidR="00DE4582" w:rsidRPr="00FA3A39" w:rsidRDefault="00DE4582" w:rsidP="00DE4582">
      <w:pPr>
        <w:numPr>
          <w:ilvl w:val="2"/>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return to Jerusalem (</w:t>
      </w:r>
      <w:hyperlink r:id="rId25" w:tooltip="2 Samuel 19:8-43" w:history="1">
        <w:r w:rsidRPr="00FA3A39">
          <w:rPr>
            <w:rStyle w:val="Hyperlink"/>
            <w:rFonts w:ascii="Times New Roman" w:hAnsi="Times New Roman" w:cs="Times New Roman"/>
            <w:color w:val="7F7F7F" w:themeColor="text1" w:themeTint="80"/>
            <w:sz w:val="24"/>
            <w:szCs w:val="24"/>
          </w:rPr>
          <w:t>19:8b–43</w:t>
        </w:r>
      </w:hyperlink>
      <w:r w:rsidRPr="00FA3A39">
        <w:rPr>
          <w:rFonts w:ascii="Times New Roman" w:hAnsi="Times New Roman" w:cs="Times New Roman"/>
          <w:color w:val="7F7F7F" w:themeColor="text1" w:themeTint="80"/>
          <w:sz w:val="24"/>
          <w:szCs w:val="24"/>
        </w:rPr>
        <w:t>)</w:t>
      </w:r>
    </w:p>
    <w:p w14:paraId="5DCF1EF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Sheba’s rebellion (</w:t>
      </w:r>
      <w:hyperlink r:id="rId26" w:tooltip="2 Samuel 20" w:history="1">
        <w:r w:rsidRPr="00FA3A39">
          <w:rPr>
            <w:rStyle w:val="Hyperlink"/>
            <w:rFonts w:ascii="Times New Roman" w:hAnsi="Times New Roman" w:cs="Times New Roman"/>
            <w:color w:val="7F7F7F" w:themeColor="text1" w:themeTint="80"/>
            <w:sz w:val="24"/>
            <w:szCs w:val="24"/>
          </w:rPr>
          <w:t>20:1–26</w:t>
        </w:r>
      </w:hyperlink>
      <w:r w:rsidRPr="00FA3A39">
        <w:rPr>
          <w:rFonts w:ascii="Times New Roman" w:hAnsi="Times New Roman" w:cs="Times New Roman"/>
          <w:color w:val="7F7F7F" w:themeColor="text1" w:themeTint="80"/>
          <w:sz w:val="24"/>
          <w:szCs w:val="24"/>
        </w:rPr>
        <w:t>)</w:t>
      </w:r>
    </w:p>
    <w:p w14:paraId="6DE3FC36" w14:textId="77777777" w:rsidR="00DE4582" w:rsidRPr="00FA3A39" w:rsidRDefault="00DE4582" w:rsidP="00DE4582">
      <w:pPr>
        <w:numPr>
          <w:ilvl w:val="0"/>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Epilogue (</w:t>
      </w:r>
      <w:hyperlink r:id="rId27" w:tooltip="2 Samuel 21-24" w:history="1">
        <w:r w:rsidRPr="00FA3A39">
          <w:rPr>
            <w:rStyle w:val="Hyperlink"/>
            <w:rFonts w:ascii="Times New Roman" w:hAnsi="Times New Roman" w:cs="Times New Roman"/>
            <w:color w:val="7F7F7F" w:themeColor="text1" w:themeTint="80"/>
            <w:sz w:val="24"/>
            <w:szCs w:val="24"/>
          </w:rPr>
          <w:t>21:1–24:25</w:t>
        </w:r>
      </w:hyperlink>
      <w:r w:rsidRPr="00FA3A39">
        <w:rPr>
          <w:rFonts w:ascii="Times New Roman" w:hAnsi="Times New Roman" w:cs="Times New Roman"/>
          <w:color w:val="7F7F7F" w:themeColor="text1" w:themeTint="80"/>
          <w:sz w:val="24"/>
          <w:szCs w:val="24"/>
        </w:rPr>
        <w:t>)</w:t>
      </w:r>
    </w:p>
    <w:p w14:paraId="5E4FA7F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Famine and the death of Saul’s sons (</w:t>
      </w:r>
      <w:hyperlink r:id="rId28" w:tooltip="2 Samuel 21:1-14" w:history="1">
        <w:r w:rsidRPr="00FA3A39">
          <w:rPr>
            <w:rStyle w:val="Hyperlink"/>
            <w:rFonts w:ascii="Times New Roman" w:hAnsi="Times New Roman" w:cs="Times New Roman"/>
            <w:color w:val="7F7F7F" w:themeColor="text1" w:themeTint="80"/>
            <w:sz w:val="24"/>
            <w:szCs w:val="24"/>
          </w:rPr>
          <w:t>21:1–14</w:t>
        </w:r>
      </w:hyperlink>
      <w:r w:rsidRPr="00FA3A39">
        <w:rPr>
          <w:rFonts w:ascii="Times New Roman" w:hAnsi="Times New Roman" w:cs="Times New Roman"/>
          <w:color w:val="7F7F7F" w:themeColor="text1" w:themeTint="80"/>
          <w:sz w:val="24"/>
          <w:szCs w:val="24"/>
        </w:rPr>
        <w:t>)</w:t>
      </w:r>
    </w:p>
    <w:p w14:paraId="30EA9A00"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Philistine wars (</w:t>
      </w:r>
      <w:hyperlink r:id="rId29" w:tooltip="2 Samuel 21:15-22" w:history="1">
        <w:r w:rsidRPr="00FA3A39">
          <w:rPr>
            <w:rStyle w:val="Hyperlink"/>
            <w:rFonts w:ascii="Times New Roman" w:hAnsi="Times New Roman" w:cs="Times New Roman"/>
            <w:color w:val="7F7F7F" w:themeColor="text1" w:themeTint="80"/>
            <w:sz w:val="24"/>
            <w:szCs w:val="24"/>
          </w:rPr>
          <w:t>21:15–22</w:t>
        </w:r>
      </w:hyperlink>
      <w:r w:rsidRPr="00FA3A39">
        <w:rPr>
          <w:rFonts w:ascii="Times New Roman" w:hAnsi="Times New Roman" w:cs="Times New Roman"/>
          <w:color w:val="7F7F7F" w:themeColor="text1" w:themeTint="80"/>
          <w:sz w:val="24"/>
          <w:szCs w:val="24"/>
        </w:rPr>
        <w:t>)</w:t>
      </w:r>
    </w:p>
    <w:p w14:paraId="3322B67C"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Song of David (</w:t>
      </w:r>
      <w:hyperlink r:id="rId30" w:tooltip="2 Samuel 22" w:history="1">
        <w:r w:rsidRPr="00FA3A39">
          <w:rPr>
            <w:rStyle w:val="Hyperlink"/>
            <w:rFonts w:ascii="Times New Roman" w:hAnsi="Times New Roman" w:cs="Times New Roman"/>
            <w:color w:val="7F7F7F" w:themeColor="text1" w:themeTint="80"/>
            <w:sz w:val="24"/>
            <w:szCs w:val="24"/>
          </w:rPr>
          <w:t>22:1–51</w:t>
        </w:r>
      </w:hyperlink>
      <w:r w:rsidRPr="00FA3A39">
        <w:rPr>
          <w:rFonts w:ascii="Times New Roman" w:hAnsi="Times New Roman" w:cs="Times New Roman"/>
          <w:color w:val="7F7F7F" w:themeColor="text1" w:themeTint="80"/>
          <w:sz w:val="24"/>
          <w:szCs w:val="24"/>
        </w:rPr>
        <w:t>)</w:t>
      </w:r>
    </w:p>
    <w:p w14:paraId="55BF8DA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Last words of David (</w:t>
      </w:r>
      <w:hyperlink r:id="rId31" w:tooltip="2 Samuel 23:1-7" w:history="1">
        <w:r w:rsidRPr="00FA3A39">
          <w:rPr>
            <w:rStyle w:val="Hyperlink"/>
            <w:rFonts w:ascii="Times New Roman" w:hAnsi="Times New Roman" w:cs="Times New Roman"/>
            <w:color w:val="7F7F7F" w:themeColor="text1" w:themeTint="80"/>
            <w:sz w:val="24"/>
            <w:szCs w:val="24"/>
          </w:rPr>
          <w:t>23:1–7</w:t>
        </w:r>
      </w:hyperlink>
      <w:r w:rsidRPr="00FA3A39">
        <w:rPr>
          <w:rFonts w:ascii="Times New Roman" w:hAnsi="Times New Roman" w:cs="Times New Roman"/>
          <w:color w:val="7F7F7F" w:themeColor="text1" w:themeTint="80"/>
          <w:sz w:val="24"/>
          <w:szCs w:val="24"/>
        </w:rPr>
        <w:t>)</w:t>
      </w:r>
    </w:p>
    <w:p w14:paraId="30A970D8"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David’s heroes (</w:t>
      </w:r>
      <w:hyperlink r:id="rId32" w:tooltip="2 Samuel 23:8-39" w:history="1">
        <w:r w:rsidRPr="00FA3A39">
          <w:rPr>
            <w:rStyle w:val="Hyperlink"/>
            <w:rFonts w:ascii="Times New Roman" w:hAnsi="Times New Roman" w:cs="Times New Roman"/>
            <w:color w:val="7F7F7F" w:themeColor="text1" w:themeTint="80"/>
            <w:sz w:val="24"/>
            <w:szCs w:val="24"/>
          </w:rPr>
          <w:t>23:8–39</w:t>
        </w:r>
      </w:hyperlink>
      <w:r w:rsidRPr="00FA3A39">
        <w:rPr>
          <w:rFonts w:ascii="Times New Roman" w:hAnsi="Times New Roman" w:cs="Times New Roman"/>
          <w:color w:val="7F7F7F" w:themeColor="text1" w:themeTint="80"/>
          <w:sz w:val="24"/>
          <w:szCs w:val="24"/>
        </w:rPr>
        <w:t>)</w:t>
      </w:r>
    </w:p>
    <w:p w14:paraId="6F5AE502" w14:textId="77777777" w:rsidR="00DE4582" w:rsidRPr="00FA3A39" w:rsidRDefault="00DE4582" w:rsidP="00DE4582">
      <w:pPr>
        <w:numPr>
          <w:ilvl w:val="1"/>
          <w:numId w:val="15"/>
        </w:numPr>
        <w:jc w:val="both"/>
        <w:rPr>
          <w:rFonts w:ascii="Times New Roman" w:hAnsi="Times New Roman" w:cs="Times New Roman"/>
          <w:color w:val="7F7F7F" w:themeColor="text1" w:themeTint="80"/>
          <w:sz w:val="24"/>
          <w:szCs w:val="24"/>
        </w:rPr>
      </w:pPr>
      <w:r w:rsidRPr="00FA3A39">
        <w:rPr>
          <w:rFonts w:ascii="Times New Roman" w:hAnsi="Times New Roman" w:cs="Times New Roman"/>
          <w:color w:val="7F7F7F" w:themeColor="text1" w:themeTint="80"/>
          <w:sz w:val="24"/>
          <w:szCs w:val="24"/>
        </w:rPr>
        <w:t>The census and the threshing floor (</w:t>
      </w:r>
      <w:hyperlink r:id="rId33" w:tooltip="2 Samuel 24" w:history="1">
        <w:r w:rsidRPr="00FA3A39">
          <w:rPr>
            <w:rStyle w:val="Hyperlink"/>
            <w:rFonts w:ascii="Times New Roman" w:hAnsi="Times New Roman" w:cs="Times New Roman"/>
            <w:color w:val="7F7F7F" w:themeColor="text1" w:themeTint="80"/>
            <w:sz w:val="24"/>
            <w:szCs w:val="24"/>
          </w:rPr>
          <w:t>24:1–25</w:t>
        </w:r>
      </w:hyperlink>
      <w:r w:rsidRPr="00FA3A39">
        <w:rPr>
          <w:rFonts w:ascii="Times New Roman" w:hAnsi="Times New Roman" w:cs="Times New Roman"/>
          <w:color w:val="7F7F7F" w:themeColor="text1" w:themeTint="80"/>
          <w:sz w:val="24"/>
          <w:szCs w:val="24"/>
        </w:rPr>
        <w:t>)</w:t>
      </w:r>
    </w:p>
    <w:p w14:paraId="0D107611" w14:textId="77777777" w:rsidR="00CE7148" w:rsidRDefault="00CE7148" w:rsidP="00465823">
      <w:pPr>
        <w:jc w:val="both"/>
        <w:rPr>
          <w:rFonts w:ascii="Times New Roman" w:hAnsi="Times New Roman" w:cs="Times New Roman"/>
          <w:sz w:val="24"/>
          <w:szCs w:val="24"/>
        </w:rPr>
      </w:pPr>
      <w:bookmarkStart w:id="2" w:name="_Hlk516515674"/>
    </w:p>
    <w:p w14:paraId="78CD5186" w14:textId="578086C0" w:rsidR="001C098F" w:rsidRDefault="001C098F" w:rsidP="001C098F">
      <w:pPr>
        <w:jc w:val="center"/>
        <w:rPr>
          <w:rFonts w:ascii="Times New Roman" w:hAnsi="Times New Roman" w:cs="Times New Roman"/>
          <w:b/>
          <w:sz w:val="24"/>
          <w:szCs w:val="24"/>
        </w:rPr>
      </w:pPr>
      <w:bookmarkStart w:id="3" w:name="_Hlk517010642"/>
      <w:r>
        <w:rPr>
          <w:noProof/>
        </w:rPr>
        <w:lastRenderedPageBreak/>
        <w:drawing>
          <wp:inline distT="0" distB="0" distL="0" distR="0" wp14:anchorId="23B1CFB9" wp14:editId="6FD1BBBD">
            <wp:extent cx="3095812" cy="3141687"/>
            <wp:effectExtent l="0" t="0" r="0" b="1905"/>
            <wp:docPr id="1" name="Picture 1" descr="Image result for Bahurim En-ro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hurim En-roge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08691" cy="3154756"/>
                    </a:xfrm>
                    <a:prstGeom prst="rect">
                      <a:avLst/>
                    </a:prstGeom>
                    <a:noFill/>
                    <a:ln>
                      <a:noFill/>
                    </a:ln>
                  </pic:spPr>
                </pic:pic>
              </a:graphicData>
            </a:graphic>
          </wp:inline>
        </w:drawing>
      </w:r>
    </w:p>
    <w:p w14:paraId="78BE6424" w14:textId="76ED11D9" w:rsidR="001C098F" w:rsidRPr="001C098F" w:rsidRDefault="001C098F" w:rsidP="001C098F">
      <w:pPr>
        <w:jc w:val="center"/>
        <w:rPr>
          <w:rFonts w:ascii="Times New Roman" w:hAnsi="Times New Roman" w:cs="Times New Roman"/>
          <w:sz w:val="24"/>
          <w:szCs w:val="24"/>
        </w:rPr>
      </w:pPr>
      <w:r w:rsidRPr="001C098F">
        <w:rPr>
          <w:rFonts w:ascii="Times New Roman" w:hAnsi="Times New Roman" w:cs="Times New Roman"/>
          <w:sz w:val="24"/>
          <w:szCs w:val="24"/>
        </w:rPr>
        <w:t>http://stepintothestory.ca/what-happened-to-david-after-he-was-betrayed-and-cursed/</w:t>
      </w:r>
    </w:p>
    <w:p w14:paraId="3DD8D981" w14:textId="77777777" w:rsidR="001C098F" w:rsidRDefault="001C098F" w:rsidP="003C2507">
      <w:pPr>
        <w:jc w:val="both"/>
        <w:rPr>
          <w:rFonts w:ascii="Times New Roman" w:hAnsi="Times New Roman" w:cs="Times New Roman"/>
          <w:b/>
          <w:sz w:val="24"/>
          <w:szCs w:val="24"/>
        </w:rPr>
      </w:pPr>
    </w:p>
    <w:p w14:paraId="40D62AAA" w14:textId="7941A3DD" w:rsidR="003C2507" w:rsidRPr="009120C4" w:rsidRDefault="00CF2704" w:rsidP="003C2507">
      <w:pPr>
        <w:jc w:val="both"/>
        <w:rPr>
          <w:rFonts w:ascii="Times New Roman" w:hAnsi="Times New Roman" w:cs="Times New Roman"/>
          <w:b/>
          <w:bCs/>
          <w:sz w:val="24"/>
          <w:szCs w:val="24"/>
        </w:rPr>
      </w:pPr>
      <w:proofErr w:type="spellStart"/>
      <w:r w:rsidRPr="00CF2704">
        <w:rPr>
          <w:rFonts w:ascii="Times New Roman" w:hAnsi="Times New Roman" w:cs="Times New Roman"/>
          <w:b/>
          <w:sz w:val="24"/>
          <w:szCs w:val="24"/>
        </w:rPr>
        <w:t>Hushai</w:t>
      </w:r>
      <w:proofErr w:type="spellEnd"/>
      <w:r w:rsidRPr="00CF2704">
        <w:rPr>
          <w:rFonts w:ascii="Times New Roman" w:hAnsi="Times New Roman" w:cs="Times New Roman"/>
          <w:b/>
          <w:sz w:val="24"/>
          <w:szCs w:val="24"/>
        </w:rPr>
        <w:t xml:space="preserve"> Saves David</w:t>
      </w:r>
      <w:r w:rsidR="0072552F" w:rsidRPr="0072552F">
        <w:rPr>
          <w:rFonts w:ascii="Times New Roman" w:hAnsi="Times New Roman" w:cs="Times New Roman"/>
          <w:b/>
          <w:sz w:val="24"/>
          <w:szCs w:val="24"/>
        </w:rPr>
        <w:t xml:space="preserve"> </w:t>
      </w:r>
      <w:bookmarkEnd w:id="3"/>
      <w:r w:rsidR="003C2507" w:rsidRPr="009120C4">
        <w:rPr>
          <w:rFonts w:ascii="Times New Roman" w:hAnsi="Times New Roman" w:cs="Times New Roman"/>
          <w:b/>
          <w:sz w:val="24"/>
          <w:szCs w:val="24"/>
        </w:rPr>
        <w:t>(</w:t>
      </w:r>
      <w:r w:rsidR="00D94FE1">
        <w:rPr>
          <w:rFonts w:ascii="Times New Roman" w:hAnsi="Times New Roman" w:cs="Times New Roman"/>
          <w:b/>
          <w:sz w:val="24"/>
          <w:szCs w:val="24"/>
        </w:rPr>
        <w:t>1</w:t>
      </w:r>
      <w:r>
        <w:rPr>
          <w:rFonts w:ascii="Times New Roman" w:hAnsi="Times New Roman" w:cs="Times New Roman"/>
          <w:b/>
          <w:sz w:val="24"/>
          <w:szCs w:val="24"/>
        </w:rPr>
        <w:t>7</w:t>
      </w:r>
      <w:r w:rsidR="003C2507" w:rsidRPr="009120C4">
        <w:rPr>
          <w:rFonts w:ascii="Times New Roman" w:hAnsi="Times New Roman" w:cs="Times New Roman"/>
          <w:b/>
          <w:sz w:val="24"/>
          <w:szCs w:val="24"/>
        </w:rPr>
        <w:t>:1-</w:t>
      </w:r>
      <w:r>
        <w:rPr>
          <w:rFonts w:ascii="Times New Roman" w:hAnsi="Times New Roman" w:cs="Times New Roman"/>
          <w:b/>
          <w:sz w:val="24"/>
          <w:szCs w:val="24"/>
        </w:rPr>
        <w:t>23</w:t>
      </w:r>
      <w:r w:rsidR="003C2507" w:rsidRPr="009120C4">
        <w:rPr>
          <w:rFonts w:ascii="Times New Roman" w:hAnsi="Times New Roman" w:cs="Times New Roman"/>
          <w:b/>
          <w:sz w:val="24"/>
          <w:szCs w:val="24"/>
        </w:rPr>
        <w:t>)</w:t>
      </w:r>
      <w:r w:rsidR="00465823">
        <w:rPr>
          <w:rFonts w:ascii="Times New Roman" w:hAnsi="Times New Roman" w:cs="Times New Roman"/>
          <w:b/>
          <w:sz w:val="24"/>
          <w:szCs w:val="24"/>
          <w:highlight w:val="yellow"/>
        </w:rPr>
        <w:t xml:space="preserve">  </w:t>
      </w:r>
    </w:p>
    <w:bookmarkEnd w:id="2"/>
    <w:p w14:paraId="779D49D6" w14:textId="1DC2AAF2" w:rsidR="00F357FB" w:rsidRDefault="00F357FB" w:rsidP="000D4D13">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would you compare the two strategies of </w:t>
      </w:r>
      <w:r w:rsidRPr="000D4D13">
        <w:rPr>
          <w:rFonts w:ascii="Times New Roman" w:eastAsia="Times New Roman" w:hAnsi="Times New Roman" w:cs="Times New Roman"/>
          <w:sz w:val="24"/>
          <w:szCs w:val="24"/>
          <w:lang w:eastAsia="zh-CN"/>
        </w:rPr>
        <w:t xml:space="preserve">Ahithophel and </w:t>
      </w:r>
      <w:proofErr w:type="spellStart"/>
      <w:r w:rsidRPr="000D4D13">
        <w:rPr>
          <w:rFonts w:ascii="Times New Roman" w:eastAsia="Times New Roman" w:hAnsi="Times New Roman" w:cs="Times New Roman"/>
          <w:sz w:val="24"/>
          <w:szCs w:val="24"/>
          <w:lang w:eastAsia="zh-CN"/>
        </w:rPr>
        <w:t>Hushai</w:t>
      </w:r>
      <w:proofErr w:type="spellEnd"/>
      <w:r>
        <w:rPr>
          <w:rFonts w:ascii="Times New Roman" w:eastAsia="Times New Roman" w:hAnsi="Times New Roman" w:cs="Times New Roman"/>
          <w:sz w:val="24"/>
          <w:szCs w:val="24"/>
          <w:lang w:eastAsia="zh-CN"/>
        </w:rPr>
        <w:t xml:space="preserve">?  </w:t>
      </w:r>
    </w:p>
    <w:p w14:paraId="301EF281" w14:textId="77777777" w:rsidR="00F357FB" w:rsidRDefault="000D4D13" w:rsidP="000D4D13">
      <w:pPr>
        <w:pStyle w:val="ListParagraph"/>
        <w:numPr>
          <w:ilvl w:val="0"/>
          <w:numId w:val="1"/>
        </w:numPr>
        <w:jc w:val="both"/>
        <w:rPr>
          <w:rFonts w:ascii="Times New Roman" w:eastAsia="Times New Roman" w:hAnsi="Times New Roman" w:cs="Times New Roman"/>
          <w:sz w:val="24"/>
          <w:szCs w:val="24"/>
          <w:lang w:eastAsia="zh-CN"/>
        </w:rPr>
      </w:pPr>
      <w:r w:rsidRPr="000D4D13">
        <w:rPr>
          <w:rFonts w:ascii="Times New Roman" w:eastAsia="Times New Roman" w:hAnsi="Times New Roman" w:cs="Times New Roman"/>
          <w:sz w:val="24"/>
          <w:szCs w:val="24"/>
          <w:lang w:eastAsia="zh-CN"/>
        </w:rPr>
        <w:t xml:space="preserve">2 Sam. 17:1–23 This chapter presents the crucial contest between Ahithophel and </w:t>
      </w:r>
      <w:proofErr w:type="spellStart"/>
      <w:r w:rsidRPr="000D4D13">
        <w:rPr>
          <w:rFonts w:ascii="Times New Roman" w:eastAsia="Times New Roman" w:hAnsi="Times New Roman" w:cs="Times New Roman"/>
          <w:sz w:val="24"/>
          <w:szCs w:val="24"/>
          <w:lang w:eastAsia="zh-CN"/>
        </w:rPr>
        <w:t>Hushai</w:t>
      </w:r>
      <w:proofErr w:type="spellEnd"/>
      <w:r w:rsidRPr="000D4D13">
        <w:rPr>
          <w:rFonts w:ascii="Times New Roman" w:eastAsia="Times New Roman" w:hAnsi="Times New Roman" w:cs="Times New Roman"/>
          <w:sz w:val="24"/>
          <w:szCs w:val="24"/>
          <w:lang w:eastAsia="zh-CN"/>
        </w:rPr>
        <w:t xml:space="preserve"> before Absalom and the elders of Israel (vv. 4, 14). </w:t>
      </w:r>
      <w:r w:rsidR="003C7974">
        <w:rPr>
          <w:rFonts w:ascii="Times New Roman" w:eastAsia="Times New Roman" w:hAnsi="Times New Roman" w:cs="Times New Roman"/>
          <w:sz w:val="24"/>
          <w:szCs w:val="24"/>
          <w:lang w:eastAsia="zh-CN"/>
        </w:rPr>
        <w:t xml:space="preserve"> </w:t>
      </w:r>
    </w:p>
    <w:p w14:paraId="69F07697" w14:textId="77777777" w:rsidR="00F357FB" w:rsidRDefault="000D4D13" w:rsidP="00F357FB">
      <w:pPr>
        <w:pStyle w:val="ListParagraph"/>
        <w:numPr>
          <w:ilvl w:val="1"/>
          <w:numId w:val="1"/>
        </w:numPr>
        <w:jc w:val="both"/>
        <w:rPr>
          <w:rFonts w:ascii="Times New Roman" w:eastAsia="Times New Roman" w:hAnsi="Times New Roman" w:cs="Times New Roman"/>
          <w:sz w:val="24"/>
          <w:szCs w:val="24"/>
          <w:lang w:eastAsia="zh-CN"/>
        </w:rPr>
      </w:pPr>
      <w:r w:rsidRPr="000D4D13">
        <w:rPr>
          <w:rFonts w:ascii="Times New Roman" w:eastAsia="Times New Roman" w:hAnsi="Times New Roman" w:cs="Times New Roman"/>
          <w:sz w:val="24"/>
          <w:szCs w:val="24"/>
          <w:lang w:eastAsia="zh-CN"/>
        </w:rPr>
        <w:t xml:space="preserve">Ahithophel makes the very sound proposal to attack and kill David immediately. </w:t>
      </w:r>
      <w:r w:rsidR="00EA3BA5">
        <w:rPr>
          <w:rFonts w:ascii="Times New Roman" w:eastAsia="Times New Roman" w:hAnsi="Times New Roman" w:cs="Times New Roman"/>
          <w:sz w:val="24"/>
          <w:szCs w:val="24"/>
          <w:lang w:eastAsia="zh-CN"/>
        </w:rPr>
        <w:t xml:space="preserve"> </w:t>
      </w:r>
      <w:r w:rsidRPr="000D4D13">
        <w:rPr>
          <w:rFonts w:ascii="Times New Roman" w:eastAsia="Times New Roman" w:hAnsi="Times New Roman" w:cs="Times New Roman"/>
          <w:sz w:val="24"/>
          <w:szCs w:val="24"/>
          <w:lang w:eastAsia="zh-CN"/>
        </w:rPr>
        <w:t xml:space="preserve">With no one else to turn to, he says, the whole country would embrace Absalom. </w:t>
      </w:r>
      <w:r w:rsidR="00EA3BA5">
        <w:rPr>
          <w:rFonts w:ascii="Times New Roman" w:eastAsia="Times New Roman" w:hAnsi="Times New Roman" w:cs="Times New Roman"/>
          <w:sz w:val="24"/>
          <w:szCs w:val="24"/>
          <w:lang w:eastAsia="zh-CN"/>
        </w:rPr>
        <w:t xml:space="preserve"> </w:t>
      </w:r>
      <w:r w:rsidRPr="000D4D13">
        <w:rPr>
          <w:rFonts w:ascii="Times New Roman" w:eastAsia="Times New Roman" w:hAnsi="Times New Roman" w:cs="Times New Roman"/>
          <w:sz w:val="24"/>
          <w:szCs w:val="24"/>
          <w:lang w:eastAsia="zh-CN"/>
        </w:rPr>
        <w:t xml:space="preserve">If this “good counsel” (v. 14) had been followed, it is likely that David, whose large group was indeed weary and discouraged (v. 2; see 16:14), would have been defeated. </w:t>
      </w:r>
      <w:r w:rsidR="00EA3BA5">
        <w:rPr>
          <w:rFonts w:ascii="Times New Roman" w:eastAsia="Times New Roman" w:hAnsi="Times New Roman" w:cs="Times New Roman"/>
          <w:sz w:val="24"/>
          <w:szCs w:val="24"/>
          <w:lang w:eastAsia="zh-CN"/>
        </w:rPr>
        <w:t xml:space="preserve"> </w:t>
      </w:r>
    </w:p>
    <w:p w14:paraId="7B45087F" w14:textId="77777777" w:rsidR="00F357FB" w:rsidRDefault="000D4D13" w:rsidP="00F357FB">
      <w:pPr>
        <w:pStyle w:val="ListParagraph"/>
        <w:numPr>
          <w:ilvl w:val="1"/>
          <w:numId w:val="1"/>
        </w:numPr>
        <w:jc w:val="both"/>
        <w:rPr>
          <w:rFonts w:ascii="Times New Roman" w:eastAsia="Times New Roman" w:hAnsi="Times New Roman" w:cs="Times New Roman"/>
          <w:sz w:val="24"/>
          <w:szCs w:val="24"/>
          <w:lang w:eastAsia="zh-CN"/>
        </w:rPr>
      </w:pPr>
      <w:r w:rsidRPr="000D4D13">
        <w:rPr>
          <w:rFonts w:ascii="Times New Roman" w:eastAsia="Times New Roman" w:hAnsi="Times New Roman" w:cs="Times New Roman"/>
          <w:sz w:val="24"/>
          <w:szCs w:val="24"/>
          <w:lang w:eastAsia="zh-CN"/>
        </w:rPr>
        <w:t xml:space="preserve">Absalom, however, decides to hear the opinion of </w:t>
      </w:r>
      <w:proofErr w:type="spellStart"/>
      <w:r w:rsidRPr="000D4D13">
        <w:rPr>
          <w:rFonts w:ascii="Times New Roman" w:eastAsia="Times New Roman" w:hAnsi="Times New Roman" w:cs="Times New Roman"/>
          <w:sz w:val="24"/>
          <w:szCs w:val="24"/>
          <w:lang w:eastAsia="zh-CN"/>
        </w:rPr>
        <w:t>Hushai</w:t>
      </w:r>
      <w:proofErr w:type="spellEnd"/>
      <w:r w:rsidRPr="000D4D13">
        <w:rPr>
          <w:rFonts w:ascii="Times New Roman" w:eastAsia="Times New Roman" w:hAnsi="Times New Roman" w:cs="Times New Roman"/>
          <w:sz w:val="24"/>
          <w:szCs w:val="24"/>
          <w:lang w:eastAsia="zh-CN"/>
        </w:rPr>
        <w:t xml:space="preserve">. </w:t>
      </w:r>
      <w:r w:rsidR="00EA3BA5">
        <w:rPr>
          <w:rFonts w:ascii="Times New Roman" w:eastAsia="Times New Roman" w:hAnsi="Times New Roman" w:cs="Times New Roman"/>
          <w:sz w:val="24"/>
          <w:szCs w:val="24"/>
          <w:lang w:eastAsia="zh-CN"/>
        </w:rPr>
        <w:t xml:space="preserve"> </w:t>
      </w:r>
      <w:r w:rsidRPr="000D4D13">
        <w:rPr>
          <w:rFonts w:ascii="Times New Roman" w:eastAsia="Times New Roman" w:hAnsi="Times New Roman" w:cs="Times New Roman"/>
          <w:sz w:val="24"/>
          <w:szCs w:val="24"/>
          <w:lang w:eastAsia="zh-CN"/>
        </w:rPr>
        <w:t xml:space="preserve">He trusts him enough to hear him but, sensibly, not enough to invite him to take part in the deliberations of the war council (Call </w:t>
      </w:r>
      <w:proofErr w:type="spellStart"/>
      <w:r w:rsidRPr="000D4D13">
        <w:rPr>
          <w:rFonts w:ascii="Times New Roman" w:eastAsia="Times New Roman" w:hAnsi="Times New Roman" w:cs="Times New Roman"/>
          <w:sz w:val="24"/>
          <w:szCs w:val="24"/>
          <w:lang w:eastAsia="zh-CN"/>
        </w:rPr>
        <w:t>Hushai</w:t>
      </w:r>
      <w:proofErr w:type="spellEnd"/>
      <w:r w:rsidRPr="000D4D13">
        <w:rPr>
          <w:rFonts w:ascii="Times New Roman" w:eastAsia="Times New Roman" w:hAnsi="Times New Roman" w:cs="Times New Roman"/>
          <w:sz w:val="24"/>
          <w:szCs w:val="24"/>
          <w:lang w:eastAsia="zh-CN"/>
        </w:rPr>
        <w:t xml:space="preserve">, 17:5). </w:t>
      </w:r>
      <w:r w:rsidR="00EA3BA5">
        <w:rPr>
          <w:rFonts w:ascii="Times New Roman" w:eastAsia="Times New Roman" w:hAnsi="Times New Roman" w:cs="Times New Roman"/>
          <w:sz w:val="24"/>
          <w:szCs w:val="24"/>
          <w:lang w:eastAsia="zh-CN"/>
        </w:rPr>
        <w:t xml:space="preserve"> </w:t>
      </w:r>
    </w:p>
    <w:p w14:paraId="6C1F8CC5" w14:textId="77777777" w:rsidR="00F357FB" w:rsidRDefault="000D4D13" w:rsidP="00F357FB">
      <w:pPr>
        <w:pStyle w:val="ListParagraph"/>
        <w:numPr>
          <w:ilvl w:val="1"/>
          <w:numId w:val="1"/>
        </w:numPr>
        <w:jc w:val="both"/>
        <w:rPr>
          <w:rFonts w:ascii="Times New Roman" w:eastAsia="Times New Roman" w:hAnsi="Times New Roman" w:cs="Times New Roman"/>
          <w:sz w:val="24"/>
          <w:szCs w:val="24"/>
          <w:lang w:eastAsia="zh-CN"/>
        </w:rPr>
      </w:pPr>
      <w:proofErr w:type="spellStart"/>
      <w:r w:rsidRPr="000D4D13">
        <w:rPr>
          <w:rFonts w:ascii="Times New Roman" w:eastAsia="Times New Roman" w:hAnsi="Times New Roman" w:cs="Times New Roman"/>
          <w:sz w:val="24"/>
          <w:szCs w:val="24"/>
          <w:lang w:eastAsia="zh-CN"/>
        </w:rPr>
        <w:t>Hushai</w:t>
      </w:r>
      <w:proofErr w:type="spellEnd"/>
      <w:r w:rsidRPr="000D4D13">
        <w:rPr>
          <w:rFonts w:ascii="Times New Roman" w:eastAsia="Times New Roman" w:hAnsi="Times New Roman" w:cs="Times New Roman"/>
          <w:sz w:val="24"/>
          <w:szCs w:val="24"/>
          <w:lang w:eastAsia="zh-CN"/>
        </w:rPr>
        <w:t xml:space="preserve"> gives a vivid, time-consuming speech full of similes, making a proposal that is flattering to Absalom as leader of all Israel (v. 11), but that will let David regroup and choose his own time and place of battle with his experienced, trained force. </w:t>
      </w:r>
      <w:r w:rsidR="00EA3BA5">
        <w:rPr>
          <w:rFonts w:ascii="Times New Roman" w:eastAsia="Times New Roman" w:hAnsi="Times New Roman" w:cs="Times New Roman"/>
          <w:sz w:val="24"/>
          <w:szCs w:val="24"/>
          <w:lang w:eastAsia="zh-CN"/>
        </w:rPr>
        <w:t xml:space="preserve"> </w:t>
      </w:r>
    </w:p>
    <w:p w14:paraId="134A61E6" w14:textId="77777777" w:rsidR="00F357FB" w:rsidRDefault="000D4D13" w:rsidP="00F357FB">
      <w:pPr>
        <w:pStyle w:val="ListParagraph"/>
        <w:numPr>
          <w:ilvl w:val="1"/>
          <w:numId w:val="1"/>
        </w:numPr>
        <w:jc w:val="both"/>
        <w:rPr>
          <w:rFonts w:ascii="Times New Roman" w:eastAsia="Times New Roman" w:hAnsi="Times New Roman" w:cs="Times New Roman"/>
          <w:sz w:val="24"/>
          <w:szCs w:val="24"/>
          <w:lang w:eastAsia="zh-CN"/>
        </w:rPr>
      </w:pPr>
      <w:proofErr w:type="spellStart"/>
      <w:r w:rsidRPr="000D4D13">
        <w:rPr>
          <w:rFonts w:ascii="Times New Roman" w:eastAsia="Times New Roman" w:hAnsi="Times New Roman" w:cs="Times New Roman"/>
          <w:sz w:val="24"/>
          <w:szCs w:val="24"/>
          <w:lang w:eastAsia="zh-CN"/>
        </w:rPr>
        <w:t>Hushai</w:t>
      </w:r>
      <w:proofErr w:type="spellEnd"/>
      <w:r w:rsidRPr="000D4D13">
        <w:rPr>
          <w:rFonts w:ascii="Times New Roman" w:eastAsia="Times New Roman" w:hAnsi="Times New Roman" w:cs="Times New Roman"/>
          <w:sz w:val="24"/>
          <w:szCs w:val="24"/>
          <w:lang w:eastAsia="zh-CN"/>
        </w:rPr>
        <w:t xml:space="preserve"> knows that if Ahithophel’s advice is accepted, there will be no time to lose, so even before he hears the results of the deliberations he sends word to David that he should at least cross the Jordan River (vv. 15–16). </w:t>
      </w:r>
      <w:r w:rsidR="00EA3BA5">
        <w:rPr>
          <w:rFonts w:ascii="Times New Roman" w:eastAsia="Times New Roman" w:hAnsi="Times New Roman" w:cs="Times New Roman"/>
          <w:sz w:val="24"/>
          <w:szCs w:val="24"/>
          <w:lang w:eastAsia="zh-CN"/>
        </w:rPr>
        <w:t xml:space="preserve"> </w:t>
      </w:r>
    </w:p>
    <w:p w14:paraId="3155AC9E" w14:textId="6B64C0EE" w:rsidR="000D4D13" w:rsidRDefault="000D4D13" w:rsidP="00F357FB">
      <w:pPr>
        <w:pStyle w:val="ListParagraph"/>
        <w:numPr>
          <w:ilvl w:val="1"/>
          <w:numId w:val="1"/>
        </w:numPr>
        <w:jc w:val="both"/>
        <w:rPr>
          <w:rFonts w:ascii="Times New Roman" w:eastAsia="Times New Roman" w:hAnsi="Times New Roman" w:cs="Times New Roman"/>
          <w:sz w:val="24"/>
          <w:szCs w:val="24"/>
          <w:lang w:eastAsia="zh-CN"/>
        </w:rPr>
      </w:pPr>
      <w:r w:rsidRPr="000D4D13">
        <w:rPr>
          <w:rFonts w:ascii="Times New Roman" w:eastAsia="Times New Roman" w:hAnsi="Times New Roman" w:cs="Times New Roman"/>
          <w:sz w:val="24"/>
          <w:szCs w:val="24"/>
          <w:lang w:eastAsia="zh-CN"/>
        </w:rPr>
        <w:t xml:space="preserve">The council rejects Ahithophel’s good counsel in favor of </w:t>
      </w:r>
      <w:proofErr w:type="spellStart"/>
      <w:r w:rsidRPr="000D4D13">
        <w:rPr>
          <w:rFonts w:ascii="Times New Roman" w:eastAsia="Times New Roman" w:hAnsi="Times New Roman" w:cs="Times New Roman"/>
          <w:sz w:val="24"/>
          <w:szCs w:val="24"/>
          <w:lang w:eastAsia="zh-CN"/>
        </w:rPr>
        <w:t>Hushai’s</w:t>
      </w:r>
      <w:proofErr w:type="spellEnd"/>
      <w:r w:rsidRPr="000D4D13">
        <w:rPr>
          <w:rFonts w:ascii="Times New Roman" w:eastAsia="Times New Roman" w:hAnsi="Times New Roman" w:cs="Times New Roman"/>
          <w:sz w:val="24"/>
          <w:szCs w:val="24"/>
          <w:lang w:eastAsia="zh-CN"/>
        </w:rPr>
        <w:t xml:space="preserve"> deceptive and wrong counsel. </w:t>
      </w:r>
      <w:r w:rsidR="00EA3BA5">
        <w:rPr>
          <w:rFonts w:ascii="Times New Roman" w:eastAsia="Times New Roman" w:hAnsi="Times New Roman" w:cs="Times New Roman"/>
          <w:sz w:val="24"/>
          <w:szCs w:val="24"/>
          <w:lang w:eastAsia="zh-CN"/>
        </w:rPr>
        <w:t xml:space="preserve"> </w:t>
      </w:r>
      <w:r w:rsidRPr="000D4D13">
        <w:rPr>
          <w:rFonts w:ascii="Times New Roman" w:eastAsia="Times New Roman" w:hAnsi="Times New Roman" w:cs="Times New Roman"/>
          <w:sz w:val="24"/>
          <w:szCs w:val="24"/>
          <w:lang w:eastAsia="zh-CN"/>
        </w:rPr>
        <w:t>The writer specifically says that this rejection was the work of the Lord: for the L</w:t>
      </w:r>
      <w:r w:rsidR="00EA3BA5">
        <w:rPr>
          <w:rFonts w:ascii="Times New Roman" w:eastAsia="Times New Roman" w:hAnsi="Times New Roman" w:cs="Times New Roman"/>
          <w:sz w:val="24"/>
          <w:szCs w:val="24"/>
          <w:lang w:eastAsia="zh-CN"/>
        </w:rPr>
        <w:t>ord</w:t>
      </w:r>
      <w:r w:rsidRPr="000D4D13">
        <w:rPr>
          <w:rFonts w:ascii="Times New Roman" w:eastAsia="Times New Roman" w:hAnsi="Times New Roman" w:cs="Times New Roman"/>
          <w:sz w:val="24"/>
          <w:szCs w:val="24"/>
          <w:lang w:eastAsia="zh-CN"/>
        </w:rPr>
        <w:t xml:space="preserve"> had ordained to defeat the good counsel of Ahithophel (v. 14). </w:t>
      </w:r>
      <w:r w:rsidR="00EA3BA5">
        <w:rPr>
          <w:rFonts w:ascii="Times New Roman" w:eastAsia="Times New Roman" w:hAnsi="Times New Roman" w:cs="Times New Roman"/>
          <w:sz w:val="24"/>
          <w:szCs w:val="24"/>
          <w:lang w:eastAsia="zh-CN"/>
        </w:rPr>
        <w:t xml:space="preserve"> </w:t>
      </w:r>
      <w:r w:rsidRPr="000D4D13">
        <w:rPr>
          <w:rFonts w:ascii="Times New Roman" w:eastAsia="Times New Roman" w:hAnsi="Times New Roman" w:cs="Times New Roman"/>
          <w:sz w:val="24"/>
          <w:szCs w:val="24"/>
          <w:lang w:eastAsia="zh-CN"/>
        </w:rPr>
        <w:t xml:space="preserve">The poor decision seals Absalom’s doom. </w:t>
      </w:r>
      <w:r w:rsidR="00EA3BA5">
        <w:rPr>
          <w:rFonts w:ascii="Times New Roman" w:eastAsia="Times New Roman" w:hAnsi="Times New Roman" w:cs="Times New Roman"/>
          <w:sz w:val="24"/>
          <w:szCs w:val="24"/>
          <w:lang w:eastAsia="zh-CN"/>
        </w:rPr>
        <w:t xml:space="preserve"> </w:t>
      </w:r>
      <w:r w:rsidRPr="000D4D13">
        <w:rPr>
          <w:rFonts w:ascii="Times New Roman" w:eastAsia="Times New Roman" w:hAnsi="Times New Roman" w:cs="Times New Roman"/>
          <w:sz w:val="24"/>
          <w:szCs w:val="24"/>
          <w:lang w:eastAsia="zh-CN"/>
        </w:rPr>
        <w:t xml:space="preserve">When Absalom finally gathers his army and goes after David (v. 24), David is already in </w:t>
      </w:r>
      <w:proofErr w:type="spellStart"/>
      <w:r w:rsidRPr="000D4D13">
        <w:rPr>
          <w:rFonts w:ascii="Times New Roman" w:eastAsia="Times New Roman" w:hAnsi="Times New Roman" w:cs="Times New Roman"/>
          <w:sz w:val="24"/>
          <w:szCs w:val="24"/>
          <w:lang w:eastAsia="zh-CN"/>
        </w:rPr>
        <w:t>Mahanaim</w:t>
      </w:r>
      <w:proofErr w:type="spellEnd"/>
      <w:r w:rsidRPr="000D4D13">
        <w:rPr>
          <w:rFonts w:ascii="Times New Roman" w:eastAsia="Times New Roman" w:hAnsi="Times New Roman" w:cs="Times New Roman"/>
          <w:sz w:val="24"/>
          <w:szCs w:val="24"/>
          <w:lang w:eastAsia="zh-CN"/>
        </w:rPr>
        <w:t xml:space="preserve"> in Gilead, with the forest of Ephraim (18:6) between him and Absalom.</w:t>
      </w:r>
      <w:r w:rsidR="00EA3BA5">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7C70E4A7" w14:textId="227FF4D7" w:rsidR="00EA3BA5" w:rsidRDefault="00EA3BA5" w:rsidP="00EA3BA5">
      <w:pPr>
        <w:pStyle w:val="ListParagraph"/>
        <w:numPr>
          <w:ilvl w:val="0"/>
          <w:numId w:val="1"/>
        </w:numPr>
        <w:jc w:val="both"/>
        <w:rPr>
          <w:rFonts w:ascii="Times New Roman" w:eastAsia="Times New Roman" w:hAnsi="Times New Roman" w:cs="Times New Roman"/>
          <w:sz w:val="24"/>
          <w:szCs w:val="24"/>
          <w:lang w:eastAsia="zh-CN"/>
        </w:rPr>
      </w:pPr>
      <w:r w:rsidRPr="00EA3BA5">
        <w:rPr>
          <w:rFonts w:ascii="Times New Roman" w:eastAsia="Times New Roman" w:hAnsi="Times New Roman" w:cs="Times New Roman"/>
          <w:sz w:val="24"/>
          <w:szCs w:val="24"/>
          <w:lang w:eastAsia="zh-CN"/>
        </w:rPr>
        <w:t xml:space="preserve">2 Sam. 17:7–13 my counsel is that all Israel be gathered to you … and that you go to battle in person (v. 11). </w:t>
      </w:r>
      <w:r>
        <w:rPr>
          <w:rFonts w:ascii="Times New Roman" w:eastAsia="Times New Roman" w:hAnsi="Times New Roman" w:cs="Times New Roman"/>
          <w:sz w:val="24"/>
          <w:szCs w:val="24"/>
          <w:lang w:eastAsia="zh-CN"/>
        </w:rPr>
        <w:t xml:space="preserve"> </w:t>
      </w:r>
      <w:proofErr w:type="spellStart"/>
      <w:r w:rsidRPr="00F357FB">
        <w:rPr>
          <w:rFonts w:ascii="Times New Roman" w:eastAsia="Times New Roman" w:hAnsi="Times New Roman" w:cs="Times New Roman"/>
          <w:color w:val="0000CC"/>
          <w:sz w:val="24"/>
          <w:szCs w:val="24"/>
          <w:lang w:eastAsia="zh-CN"/>
        </w:rPr>
        <w:t>Hushai</w:t>
      </w:r>
      <w:proofErr w:type="spellEnd"/>
      <w:r w:rsidRPr="00F357FB">
        <w:rPr>
          <w:rFonts w:ascii="Times New Roman" w:eastAsia="Times New Roman" w:hAnsi="Times New Roman" w:cs="Times New Roman"/>
          <w:color w:val="0000CC"/>
          <w:sz w:val="24"/>
          <w:szCs w:val="24"/>
          <w:lang w:eastAsia="zh-CN"/>
        </w:rPr>
        <w:t xml:space="preserve"> appeals to Absalom’s pride and suggests that Absalom, not </w:t>
      </w:r>
      <w:r w:rsidRPr="00F357FB">
        <w:rPr>
          <w:rFonts w:ascii="Times New Roman" w:eastAsia="Times New Roman" w:hAnsi="Times New Roman" w:cs="Times New Roman"/>
          <w:color w:val="0000CC"/>
          <w:sz w:val="24"/>
          <w:szCs w:val="24"/>
          <w:lang w:eastAsia="zh-CN"/>
        </w:rPr>
        <w:lastRenderedPageBreak/>
        <w:t xml:space="preserve">Ahithophel, should gather even more support and then personally lead the forces against David (v. 11). </w:t>
      </w:r>
      <w:r>
        <w:rPr>
          <w:rFonts w:ascii="Times New Roman" w:eastAsia="Times New Roman" w:hAnsi="Times New Roman" w:cs="Times New Roman"/>
          <w:sz w:val="24"/>
          <w:szCs w:val="24"/>
          <w:lang w:eastAsia="zh-CN"/>
        </w:rPr>
        <w:t xml:space="preserve"> </w:t>
      </w:r>
      <w:proofErr w:type="spellStart"/>
      <w:r w:rsidRPr="00F357FB">
        <w:rPr>
          <w:rFonts w:ascii="Times New Roman" w:eastAsia="Times New Roman" w:hAnsi="Times New Roman" w:cs="Times New Roman"/>
          <w:color w:val="0000CC"/>
          <w:sz w:val="24"/>
          <w:szCs w:val="24"/>
          <w:lang w:eastAsia="zh-CN"/>
        </w:rPr>
        <w:t>Hushai</w:t>
      </w:r>
      <w:proofErr w:type="spellEnd"/>
      <w:r w:rsidRPr="00F357FB">
        <w:rPr>
          <w:rFonts w:ascii="Times New Roman" w:eastAsia="Times New Roman" w:hAnsi="Times New Roman" w:cs="Times New Roman"/>
          <w:color w:val="0000CC"/>
          <w:sz w:val="24"/>
          <w:szCs w:val="24"/>
          <w:lang w:eastAsia="zh-CN"/>
        </w:rPr>
        <w:t xml:space="preserve"> also stresses the undisputed facts of the bravery of David and his men and David’s reputation as a soldier among all Israel.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7467E2F1" w14:textId="3468C9C6" w:rsidR="00EA3BA5" w:rsidRPr="003D286C" w:rsidRDefault="00EA3BA5" w:rsidP="00EA3BA5">
      <w:pPr>
        <w:pStyle w:val="ListParagraph"/>
        <w:numPr>
          <w:ilvl w:val="0"/>
          <w:numId w:val="1"/>
        </w:numPr>
        <w:jc w:val="both"/>
        <w:rPr>
          <w:rFonts w:ascii="Times New Roman" w:eastAsia="Times New Roman" w:hAnsi="Times New Roman" w:cs="Times New Roman"/>
          <w:sz w:val="24"/>
          <w:szCs w:val="24"/>
          <w:lang w:eastAsia="zh-CN"/>
        </w:rPr>
      </w:pPr>
      <w:r w:rsidRPr="00EA3BA5">
        <w:rPr>
          <w:rFonts w:ascii="Times New Roman" w:eastAsia="Times New Roman" w:hAnsi="Times New Roman" w:cs="Times New Roman"/>
          <w:sz w:val="24"/>
          <w:szCs w:val="24"/>
          <w:lang w:eastAsia="zh-CN"/>
        </w:rPr>
        <w:t>2 Sam. 17:13 Cities were often attacked by pulling down the walls by means of ropes attached to grappling hooks.</w:t>
      </w:r>
      <w:r>
        <w:rPr>
          <w:rFonts w:ascii="Times New Roman" w:eastAsia="Times New Roman" w:hAnsi="Times New Roman" w:cs="Times New Roman"/>
          <w:sz w:val="24"/>
          <w:szCs w:val="24"/>
          <w:lang w:eastAsia="zh-CN"/>
        </w:rPr>
        <w:t xml:space="preserve"> </w:t>
      </w:r>
      <w:r w:rsidRPr="00EA3BA5">
        <w:rPr>
          <w:rFonts w:ascii="Times New Roman" w:eastAsia="Times New Roman" w:hAnsi="Times New Roman" w:cs="Times New Roman"/>
          <w:sz w:val="24"/>
          <w:szCs w:val="24"/>
          <w:lang w:eastAsia="zh-CN"/>
        </w:rPr>
        <w:t xml:space="preserve"> Since cities were usually built on high places, they were hard to rebuild once the stones of their walls had been dragged into the valley. </w:t>
      </w:r>
      <w:r>
        <w:rPr>
          <w:rFonts w:ascii="Times New Roman" w:eastAsia="Times New Roman" w:hAnsi="Times New Roman" w:cs="Times New Roman"/>
          <w:sz w:val="24"/>
          <w:szCs w:val="24"/>
          <w:lang w:eastAsia="zh-CN"/>
        </w:rPr>
        <w:t xml:space="preserve"> </w:t>
      </w:r>
      <w:r w:rsidRPr="00EA3BA5">
        <w:rPr>
          <w:rFonts w:ascii="Times New Roman" w:eastAsia="Times New Roman" w:hAnsi="Times New Roman" w:cs="Times New Roman"/>
          <w:sz w:val="24"/>
          <w:szCs w:val="24"/>
          <w:lang w:eastAsia="zh-CN"/>
        </w:rPr>
        <w:t xml:space="preserve">For attacking an entire city </w:t>
      </w:r>
      <w:proofErr w:type="gramStart"/>
      <w:r w:rsidRPr="00EA3BA5">
        <w:rPr>
          <w:rFonts w:ascii="Times New Roman" w:eastAsia="Times New Roman" w:hAnsi="Times New Roman" w:cs="Times New Roman"/>
          <w:sz w:val="24"/>
          <w:szCs w:val="24"/>
          <w:lang w:eastAsia="zh-CN"/>
        </w:rPr>
        <w:t>in order to</w:t>
      </w:r>
      <w:proofErr w:type="gramEnd"/>
      <w:r w:rsidRPr="00EA3BA5">
        <w:rPr>
          <w:rFonts w:ascii="Times New Roman" w:eastAsia="Times New Roman" w:hAnsi="Times New Roman" w:cs="Times New Roman"/>
          <w:sz w:val="24"/>
          <w:szCs w:val="24"/>
          <w:lang w:eastAsia="zh-CN"/>
        </w:rPr>
        <w:t xml:space="preserve"> get one person who had fled there, cf. 1 Sam. 23:7–13; 2 Sam. 20:14–22.</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33119110" w14:textId="355115C3" w:rsidR="003D286C" w:rsidRDefault="003D286C" w:rsidP="003D286C">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Sam. 17:23 Why did </w:t>
      </w:r>
      <w:r w:rsidRPr="003D286C">
        <w:rPr>
          <w:rFonts w:ascii="Times New Roman" w:eastAsia="Times New Roman" w:hAnsi="Times New Roman" w:cs="Times New Roman"/>
          <w:sz w:val="24"/>
          <w:szCs w:val="24"/>
          <w:lang w:eastAsia="zh-CN"/>
        </w:rPr>
        <w:t>Ahithophel</w:t>
      </w:r>
      <w:r>
        <w:rPr>
          <w:rFonts w:ascii="Times New Roman" w:eastAsia="Times New Roman" w:hAnsi="Times New Roman" w:cs="Times New Roman"/>
          <w:sz w:val="24"/>
          <w:szCs w:val="24"/>
          <w:lang w:eastAsia="zh-CN"/>
        </w:rPr>
        <w:t xml:space="preserve"> hang himself?  </w:t>
      </w:r>
    </w:p>
    <w:p w14:paraId="24E9D4AB" w14:textId="422FD36D" w:rsidR="00233E41" w:rsidRDefault="00233E41" w:rsidP="00233E41">
      <w:pPr>
        <w:pStyle w:val="ListParagraph"/>
        <w:numPr>
          <w:ilvl w:val="0"/>
          <w:numId w:val="1"/>
        </w:numPr>
        <w:jc w:val="both"/>
        <w:rPr>
          <w:rFonts w:ascii="Times New Roman" w:eastAsia="Times New Roman" w:hAnsi="Times New Roman" w:cs="Times New Roman"/>
          <w:sz w:val="24"/>
          <w:szCs w:val="24"/>
          <w:lang w:eastAsia="zh-CN"/>
        </w:rPr>
      </w:pPr>
      <w:r w:rsidRPr="00233E41">
        <w:rPr>
          <w:rFonts w:ascii="Times New Roman" w:eastAsia="Times New Roman" w:hAnsi="Times New Roman" w:cs="Times New Roman"/>
          <w:sz w:val="24"/>
          <w:szCs w:val="24"/>
          <w:lang w:eastAsia="zh-CN"/>
        </w:rPr>
        <w:t xml:space="preserve">2 Sam. 17:24–29 David Arrives at </w:t>
      </w:r>
      <w:proofErr w:type="spellStart"/>
      <w:r w:rsidRPr="00233E41">
        <w:rPr>
          <w:rFonts w:ascii="Times New Roman" w:eastAsia="Times New Roman" w:hAnsi="Times New Roman" w:cs="Times New Roman"/>
          <w:sz w:val="24"/>
          <w:szCs w:val="24"/>
          <w:lang w:eastAsia="zh-CN"/>
        </w:rPr>
        <w:t>Mahanaim</w:t>
      </w:r>
      <w:proofErr w:type="spellEnd"/>
      <w:r w:rsidRPr="00233E4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233E41">
        <w:rPr>
          <w:rFonts w:ascii="Times New Roman" w:eastAsia="Times New Roman" w:hAnsi="Times New Roman" w:cs="Times New Roman"/>
          <w:sz w:val="24"/>
          <w:szCs w:val="24"/>
          <w:lang w:eastAsia="zh-CN"/>
        </w:rPr>
        <w:t xml:space="preserve">From the place where he crossed the Jordan River (see 16:14), </w:t>
      </w:r>
      <w:r w:rsidRPr="00E82A71">
        <w:rPr>
          <w:rFonts w:ascii="Times New Roman" w:eastAsia="Times New Roman" w:hAnsi="Times New Roman" w:cs="Times New Roman"/>
          <w:color w:val="0000CC"/>
          <w:sz w:val="24"/>
          <w:szCs w:val="24"/>
          <w:lang w:eastAsia="zh-CN"/>
        </w:rPr>
        <w:t xml:space="preserve">David had traveled another 37 miles (59 km) north. </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750D5078" w14:textId="3FCED444" w:rsidR="00B10259" w:rsidRDefault="00B10259" w:rsidP="00B10259">
      <w:pPr>
        <w:pStyle w:val="ListParagraph"/>
        <w:numPr>
          <w:ilvl w:val="0"/>
          <w:numId w:val="1"/>
        </w:numPr>
        <w:jc w:val="both"/>
        <w:rPr>
          <w:rFonts w:ascii="Times New Roman" w:eastAsia="Times New Roman" w:hAnsi="Times New Roman" w:cs="Times New Roman"/>
          <w:sz w:val="24"/>
          <w:szCs w:val="24"/>
          <w:lang w:eastAsia="zh-CN"/>
        </w:rPr>
      </w:pPr>
      <w:r w:rsidRPr="00B10259">
        <w:rPr>
          <w:rFonts w:ascii="Times New Roman" w:eastAsia="Times New Roman" w:hAnsi="Times New Roman" w:cs="Times New Roman"/>
          <w:sz w:val="24"/>
          <w:szCs w:val="24"/>
          <w:lang w:eastAsia="zh-CN"/>
        </w:rPr>
        <w:t xml:space="preserve">2 Sam. </w:t>
      </w:r>
      <w:r>
        <w:rPr>
          <w:rFonts w:ascii="Times New Roman" w:eastAsia="Times New Roman" w:hAnsi="Times New Roman" w:cs="Times New Roman"/>
          <w:sz w:val="24"/>
          <w:szCs w:val="24"/>
          <w:lang w:eastAsia="zh-CN"/>
        </w:rPr>
        <w:t>17</w:t>
      </w:r>
      <w:r w:rsidRPr="00B1025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25</w:t>
      </w:r>
      <w:r w:rsidRPr="00B10259">
        <w:rPr>
          <w:rFonts w:ascii="Times New Roman" w:eastAsia="Times New Roman" w:hAnsi="Times New Roman" w:cs="Times New Roman"/>
          <w:sz w:val="24"/>
          <w:szCs w:val="24"/>
          <w:lang w:eastAsia="zh-CN"/>
        </w:rPr>
        <w:t xml:space="preserve"> Joab was commander over the army (2 Sam. 8:16) and appears frequently in 2 Samuel, often as a mover of events. </w:t>
      </w:r>
      <w:r>
        <w:rPr>
          <w:rFonts w:ascii="Times New Roman" w:eastAsia="Times New Roman" w:hAnsi="Times New Roman" w:cs="Times New Roman"/>
          <w:sz w:val="24"/>
          <w:szCs w:val="24"/>
          <w:lang w:eastAsia="zh-CN"/>
        </w:rPr>
        <w:t xml:space="preserve"> </w:t>
      </w:r>
      <w:r w:rsidRPr="00B10259">
        <w:rPr>
          <w:rFonts w:ascii="Times New Roman" w:eastAsia="Times New Roman" w:hAnsi="Times New Roman" w:cs="Times New Roman"/>
          <w:sz w:val="24"/>
          <w:szCs w:val="24"/>
          <w:lang w:eastAsia="zh-CN"/>
        </w:rPr>
        <w:t xml:space="preserve">He was one of the three sons (Joab, Abishai, and Asahel) of David’s sister </w:t>
      </w:r>
      <w:proofErr w:type="spellStart"/>
      <w:r w:rsidRPr="00B10259">
        <w:rPr>
          <w:rFonts w:ascii="Times New Roman" w:eastAsia="Times New Roman" w:hAnsi="Times New Roman" w:cs="Times New Roman"/>
          <w:sz w:val="24"/>
          <w:szCs w:val="24"/>
          <w:lang w:eastAsia="zh-CN"/>
        </w:rPr>
        <w:t>Zeruiah</w:t>
      </w:r>
      <w:proofErr w:type="spellEnd"/>
      <w:r w:rsidRPr="00B10259">
        <w:rPr>
          <w:rFonts w:ascii="Times New Roman" w:eastAsia="Times New Roman" w:hAnsi="Times New Roman" w:cs="Times New Roman"/>
          <w:sz w:val="24"/>
          <w:szCs w:val="24"/>
          <w:lang w:eastAsia="zh-CN"/>
        </w:rPr>
        <w:t xml:space="preserve">, and thus was David’s nephew (v. 18). </w:t>
      </w:r>
      <w:r>
        <w:rPr>
          <w:rFonts w:ascii="Times New Roman" w:eastAsia="Times New Roman" w:hAnsi="Times New Roman" w:cs="Times New Roman"/>
          <w:sz w:val="24"/>
          <w:szCs w:val="24"/>
          <w:lang w:eastAsia="zh-CN"/>
        </w:rPr>
        <w:t xml:space="preserve"> </w:t>
      </w:r>
      <w:r w:rsidRPr="00B10259">
        <w:rPr>
          <w:rFonts w:ascii="Times New Roman" w:eastAsia="Times New Roman" w:hAnsi="Times New Roman" w:cs="Times New Roman"/>
          <w:sz w:val="24"/>
          <w:szCs w:val="24"/>
          <w:lang w:eastAsia="zh-CN"/>
        </w:rPr>
        <w:t xml:space="preserve">Joab’s father probably died young, since he had a grave in Bethlehem (v. 32) and it was unusual for a man to be known by his mother’s name. </w:t>
      </w:r>
      <w:r>
        <w:rPr>
          <w:rFonts w:ascii="Times New Roman" w:eastAsia="Times New Roman" w:hAnsi="Times New Roman" w:cs="Times New Roman"/>
          <w:sz w:val="24"/>
          <w:szCs w:val="24"/>
          <w:lang w:eastAsia="zh-CN"/>
        </w:rPr>
        <w:t xml:space="preserve"> </w:t>
      </w:r>
      <w:proofErr w:type="spellStart"/>
      <w:r w:rsidRPr="00B10259">
        <w:rPr>
          <w:rFonts w:ascii="Times New Roman" w:eastAsia="Times New Roman" w:hAnsi="Times New Roman" w:cs="Times New Roman"/>
          <w:sz w:val="24"/>
          <w:szCs w:val="24"/>
          <w:lang w:eastAsia="zh-CN"/>
        </w:rPr>
        <w:t>Zeruiah</w:t>
      </w:r>
      <w:proofErr w:type="spellEnd"/>
      <w:r w:rsidRPr="00B10259">
        <w:rPr>
          <w:rFonts w:ascii="Times New Roman" w:eastAsia="Times New Roman" w:hAnsi="Times New Roman" w:cs="Times New Roman"/>
          <w:sz w:val="24"/>
          <w:szCs w:val="24"/>
          <w:lang w:eastAsia="zh-CN"/>
        </w:rPr>
        <w:t xml:space="preserve"> is not identified in Samuel, but according to 1 Chron. 2:16, she and Abigail, the mother of </w:t>
      </w:r>
      <w:proofErr w:type="spellStart"/>
      <w:r w:rsidRPr="00B10259">
        <w:rPr>
          <w:rFonts w:ascii="Times New Roman" w:eastAsia="Times New Roman" w:hAnsi="Times New Roman" w:cs="Times New Roman"/>
          <w:sz w:val="24"/>
          <w:szCs w:val="24"/>
          <w:lang w:eastAsia="zh-CN"/>
        </w:rPr>
        <w:t>Amasa</w:t>
      </w:r>
      <w:proofErr w:type="spellEnd"/>
      <w:r w:rsidRPr="00B10259">
        <w:rPr>
          <w:rFonts w:ascii="Times New Roman" w:eastAsia="Times New Roman" w:hAnsi="Times New Roman" w:cs="Times New Roman"/>
          <w:sz w:val="24"/>
          <w:szCs w:val="24"/>
          <w:lang w:eastAsia="zh-CN"/>
        </w:rPr>
        <w:t xml:space="preserve"> (2 Sam. 17:25), were sisters of David and his brothers. </w:t>
      </w:r>
      <w:r>
        <w:rPr>
          <w:rFonts w:ascii="Times New Roman" w:eastAsia="Times New Roman" w:hAnsi="Times New Roman" w:cs="Times New Roman"/>
          <w:sz w:val="24"/>
          <w:szCs w:val="24"/>
          <w:lang w:eastAsia="zh-CN"/>
        </w:rPr>
        <w:t xml:space="preserve"> </w:t>
      </w:r>
      <w:r w:rsidRPr="00B10259">
        <w:rPr>
          <w:rFonts w:ascii="Times New Roman" w:eastAsia="Times New Roman" w:hAnsi="Times New Roman" w:cs="Times New Roman"/>
          <w:sz w:val="24"/>
          <w:szCs w:val="24"/>
          <w:lang w:eastAsia="zh-CN"/>
        </w:rPr>
        <w:t xml:space="preserve">Abigail is identified in 2 Sam. 17:25 as “the daughter of </w:t>
      </w:r>
      <w:proofErr w:type="spellStart"/>
      <w:r w:rsidRPr="00B10259">
        <w:rPr>
          <w:rFonts w:ascii="Times New Roman" w:eastAsia="Times New Roman" w:hAnsi="Times New Roman" w:cs="Times New Roman"/>
          <w:sz w:val="24"/>
          <w:szCs w:val="24"/>
          <w:lang w:eastAsia="zh-CN"/>
        </w:rPr>
        <w:t>Nahash</w:t>
      </w:r>
      <w:proofErr w:type="spellEnd"/>
      <w:r w:rsidRPr="00B10259">
        <w:rPr>
          <w:rFonts w:ascii="Times New Roman" w:eastAsia="Times New Roman" w:hAnsi="Times New Roman" w:cs="Times New Roman"/>
          <w:sz w:val="24"/>
          <w:szCs w:val="24"/>
          <w:lang w:eastAsia="zh-CN"/>
        </w:rPr>
        <w:t xml:space="preserve">, sister of </w:t>
      </w:r>
      <w:proofErr w:type="spellStart"/>
      <w:r w:rsidRPr="00B10259">
        <w:rPr>
          <w:rFonts w:ascii="Times New Roman" w:eastAsia="Times New Roman" w:hAnsi="Times New Roman" w:cs="Times New Roman"/>
          <w:sz w:val="24"/>
          <w:szCs w:val="24"/>
          <w:lang w:eastAsia="zh-CN"/>
        </w:rPr>
        <w:t>Zeruiah</w:t>
      </w:r>
      <w:proofErr w:type="spellEnd"/>
      <w:r w:rsidRPr="00B1025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B10259">
        <w:rPr>
          <w:rFonts w:ascii="Times New Roman" w:eastAsia="Times New Roman" w:hAnsi="Times New Roman" w:cs="Times New Roman"/>
          <w:sz w:val="24"/>
          <w:szCs w:val="24"/>
          <w:lang w:eastAsia="zh-CN"/>
        </w:rPr>
        <w:t xml:space="preserve">Therefore, it appears that Abigail and probably </w:t>
      </w:r>
      <w:proofErr w:type="spellStart"/>
      <w:r w:rsidRPr="00B10259">
        <w:rPr>
          <w:rFonts w:ascii="Times New Roman" w:eastAsia="Times New Roman" w:hAnsi="Times New Roman" w:cs="Times New Roman"/>
          <w:sz w:val="24"/>
          <w:szCs w:val="24"/>
          <w:lang w:eastAsia="zh-CN"/>
        </w:rPr>
        <w:t>Zeruiah</w:t>
      </w:r>
      <w:proofErr w:type="spellEnd"/>
      <w:r w:rsidRPr="00B10259">
        <w:rPr>
          <w:rFonts w:ascii="Times New Roman" w:eastAsia="Times New Roman" w:hAnsi="Times New Roman" w:cs="Times New Roman"/>
          <w:sz w:val="24"/>
          <w:szCs w:val="24"/>
          <w:lang w:eastAsia="zh-CN"/>
        </w:rPr>
        <w:t xml:space="preserve"> were maternal half-sisters of David by an earlier marriage of their mother. </w:t>
      </w:r>
      <w:r>
        <w:rPr>
          <w:rFonts w:ascii="Times New Roman" w:eastAsia="Times New Roman" w:hAnsi="Times New Roman" w:cs="Times New Roman"/>
          <w:sz w:val="24"/>
          <w:szCs w:val="24"/>
          <w:lang w:eastAsia="zh-CN"/>
        </w:rPr>
        <w:t xml:space="preserve"> </w:t>
      </w:r>
      <w:r w:rsidRPr="00B10259">
        <w:rPr>
          <w:rFonts w:ascii="Times New Roman" w:eastAsia="Times New Roman" w:hAnsi="Times New Roman" w:cs="Times New Roman"/>
          <w:sz w:val="24"/>
          <w:szCs w:val="24"/>
          <w:lang w:eastAsia="zh-CN"/>
        </w:rPr>
        <w:t xml:space="preserve">(David’s sister Abigail is a different Abigail from </w:t>
      </w:r>
      <w:proofErr w:type="spellStart"/>
      <w:r w:rsidRPr="00B10259">
        <w:rPr>
          <w:rFonts w:ascii="Times New Roman" w:eastAsia="Times New Roman" w:hAnsi="Times New Roman" w:cs="Times New Roman"/>
          <w:sz w:val="24"/>
          <w:szCs w:val="24"/>
          <w:lang w:eastAsia="zh-CN"/>
        </w:rPr>
        <w:t>Nabal’s</w:t>
      </w:r>
      <w:proofErr w:type="spellEnd"/>
      <w:r w:rsidRPr="00B10259">
        <w:rPr>
          <w:rFonts w:ascii="Times New Roman" w:eastAsia="Times New Roman" w:hAnsi="Times New Roman" w:cs="Times New Roman"/>
          <w:sz w:val="24"/>
          <w:szCs w:val="24"/>
          <w:lang w:eastAsia="zh-CN"/>
        </w:rPr>
        <w:t xml:space="preserve"> wife, who later became David’s wife</w:t>
      </w:r>
      <w:r>
        <w:rPr>
          <w:rFonts w:ascii="Times New Roman" w:eastAsia="Times New Roman" w:hAnsi="Times New Roman" w:cs="Times New Roman"/>
          <w:sz w:val="24"/>
          <w:szCs w:val="24"/>
          <w:lang w:eastAsia="zh-CN"/>
        </w:rPr>
        <w:t>.</w:t>
      </w:r>
      <w:r w:rsidRPr="00B10259">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67378738" w14:textId="6192F7AE" w:rsidR="001B1093" w:rsidRDefault="001B1093" w:rsidP="001B1093">
      <w:pPr>
        <w:pStyle w:val="ListParagraph"/>
        <w:numPr>
          <w:ilvl w:val="0"/>
          <w:numId w:val="1"/>
        </w:numPr>
        <w:jc w:val="both"/>
        <w:rPr>
          <w:rFonts w:ascii="Times New Roman" w:eastAsia="Times New Roman" w:hAnsi="Times New Roman" w:cs="Times New Roman"/>
          <w:sz w:val="24"/>
          <w:szCs w:val="24"/>
          <w:lang w:eastAsia="zh-CN"/>
        </w:rPr>
      </w:pPr>
      <w:r w:rsidRPr="001B1093">
        <w:rPr>
          <w:rFonts w:ascii="Times New Roman" w:eastAsia="Times New Roman" w:hAnsi="Times New Roman" w:cs="Times New Roman"/>
          <w:sz w:val="24"/>
          <w:szCs w:val="24"/>
          <w:lang w:eastAsia="zh-CN"/>
        </w:rPr>
        <w:t xml:space="preserve">2 Sam. 17:27 </w:t>
      </w:r>
      <w:proofErr w:type="spellStart"/>
      <w:r w:rsidRPr="001B1093">
        <w:rPr>
          <w:rFonts w:ascii="Times New Roman" w:eastAsia="Times New Roman" w:hAnsi="Times New Roman" w:cs="Times New Roman"/>
          <w:sz w:val="24"/>
          <w:szCs w:val="24"/>
          <w:lang w:eastAsia="zh-CN"/>
        </w:rPr>
        <w:t>Mahanaim</w:t>
      </w:r>
      <w:proofErr w:type="spellEnd"/>
      <w:r w:rsidRPr="001B1093">
        <w:rPr>
          <w:rFonts w:ascii="Times New Roman" w:eastAsia="Times New Roman" w:hAnsi="Times New Roman" w:cs="Times New Roman"/>
          <w:sz w:val="24"/>
          <w:szCs w:val="24"/>
          <w:lang w:eastAsia="zh-CN"/>
        </w:rPr>
        <w:t xml:space="preserve">, a city in the deep canyon of the Jabbok River, is where </w:t>
      </w:r>
      <w:proofErr w:type="spellStart"/>
      <w:r w:rsidRPr="001B1093">
        <w:rPr>
          <w:rFonts w:ascii="Times New Roman" w:eastAsia="Times New Roman" w:hAnsi="Times New Roman" w:cs="Times New Roman"/>
          <w:sz w:val="24"/>
          <w:szCs w:val="24"/>
          <w:lang w:eastAsia="zh-CN"/>
        </w:rPr>
        <w:t>Ish-bosheth</w:t>
      </w:r>
      <w:proofErr w:type="spellEnd"/>
      <w:r w:rsidRPr="001B1093">
        <w:rPr>
          <w:rFonts w:ascii="Times New Roman" w:eastAsia="Times New Roman" w:hAnsi="Times New Roman" w:cs="Times New Roman"/>
          <w:sz w:val="24"/>
          <w:szCs w:val="24"/>
          <w:lang w:eastAsia="zh-CN"/>
        </w:rPr>
        <w:t xml:space="preserve"> had his capital. </w:t>
      </w:r>
      <w:r>
        <w:rPr>
          <w:rFonts w:ascii="Times New Roman" w:eastAsia="Times New Roman" w:hAnsi="Times New Roman" w:cs="Times New Roman"/>
          <w:sz w:val="24"/>
          <w:szCs w:val="24"/>
          <w:lang w:eastAsia="zh-CN"/>
        </w:rPr>
        <w:t xml:space="preserve"> </w:t>
      </w:r>
      <w:r w:rsidRPr="001B1093">
        <w:rPr>
          <w:rFonts w:ascii="Times New Roman" w:eastAsia="Times New Roman" w:hAnsi="Times New Roman" w:cs="Times New Roman"/>
          <w:sz w:val="24"/>
          <w:szCs w:val="24"/>
          <w:lang w:eastAsia="zh-CN"/>
        </w:rPr>
        <w:t xml:space="preserve">The fact that these people came from a distance suggests that David had real support </w:t>
      </w:r>
      <w:proofErr w:type="gramStart"/>
      <w:r w:rsidRPr="001B1093">
        <w:rPr>
          <w:rFonts w:ascii="Times New Roman" w:eastAsia="Times New Roman" w:hAnsi="Times New Roman" w:cs="Times New Roman"/>
          <w:sz w:val="24"/>
          <w:szCs w:val="24"/>
          <w:lang w:eastAsia="zh-CN"/>
        </w:rPr>
        <w:t>in the area of</w:t>
      </w:r>
      <w:proofErr w:type="gramEnd"/>
      <w:r w:rsidRPr="001B1093">
        <w:rPr>
          <w:rFonts w:ascii="Times New Roman" w:eastAsia="Times New Roman" w:hAnsi="Times New Roman" w:cs="Times New Roman"/>
          <w:sz w:val="24"/>
          <w:szCs w:val="24"/>
          <w:lang w:eastAsia="zh-CN"/>
        </w:rPr>
        <w:t xml:space="preserve"> Gilead.</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43592647" w14:textId="37C86915" w:rsidR="00560FA9" w:rsidRDefault="00560FA9" w:rsidP="00622E87">
      <w:pPr>
        <w:pStyle w:val="ListParagraph"/>
        <w:numPr>
          <w:ilvl w:val="1"/>
          <w:numId w:val="1"/>
        </w:num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Mahanaim</w:t>
      </w:r>
      <w:proofErr w:type="spellEnd"/>
      <w:r w:rsidR="00622E87">
        <w:rPr>
          <w:rFonts w:ascii="Times New Roman" w:eastAsia="Times New Roman" w:hAnsi="Times New Roman" w:cs="Times New Roman"/>
          <w:sz w:val="24"/>
          <w:szCs w:val="24"/>
          <w:lang w:eastAsia="zh-CN"/>
        </w:rPr>
        <w:t xml:space="preserve">.  See also 2 Sam. 2:8, 2:12, and 2:29.  </w:t>
      </w:r>
    </w:p>
    <w:p w14:paraId="3B6D4680" w14:textId="5E34B815" w:rsidR="004B0113" w:rsidRDefault="004B0113" w:rsidP="004B0113">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5946B2E0" w14:textId="12E5857B" w:rsidR="003D286C" w:rsidRPr="003D286C" w:rsidRDefault="00526FD4" w:rsidP="003D286C">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would you compare the two strategies of </w:t>
      </w:r>
      <w:r w:rsidRPr="000D4D13">
        <w:rPr>
          <w:rFonts w:ascii="Times New Roman" w:eastAsia="Times New Roman" w:hAnsi="Times New Roman" w:cs="Times New Roman"/>
          <w:sz w:val="24"/>
          <w:szCs w:val="24"/>
          <w:lang w:eastAsia="zh-CN"/>
        </w:rPr>
        <w:t xml:space="preserve">Ahithophel and </w:t>
      </w:r>
      <w:proofErr w:type="spellStart"/>
      <w:r w:rsidRPr="000D4D13">
        <w:rPr>
          <w:rFonts w:ascii="Times New Roman" w:eastAsia="Times New Roman" w:hAnsi="Times New Roman" w:cs="Times New Roman"/>
          <w:sz w:val="24"/>
          <w:szCs w:val="24"/>
          <w:lang w:eastAsia="zh-CN"/>
        </w:rPr>
        <w:t>Hushai</w:t>
      </w:r>
      <w:proofErr w:type="spellEnd"/>
      <w:r>
        <w:rPr>
          <w:rFonts w:ascii="Times New Roman" w:eastAsia="Times New Roman" w:hAnsi="Times New Roman" w:cs="Times New Roman"/>
          <w:sz w:val="24"/>
          <w:szCs w:val="24"/>
          <w:lang w:eastAsia="zh-CN"/>
        </w:rPr>
        <w:t xml:space="preserve">?  </w:t>
      </w:r>
      <w:r w:rsidR="003D286C">
        <w:rPr>
          <w:rFonts w:ascii="Times New Roman" w:eastAsia="Times New Roman" w:hAnsi="Times New Roman" w:cs="Times New Roman"/>
          <w:sz w:val="24"/>
          <w:szCs w:val="24"/>
          <w:lang w:eastAsia="zh-CN"/>
        </w:rPr>
        <w:t xml:space="preserve">Based on what they said and what we now understand, which one’s statements had more “half-truth”?  Examples?  </w:t>
      </w:r>
    </w:p>
    <w:p w14:paraId="2E9B6DF9" w14:textId="1D4D7F4F" w:rsidR="00526FD4" w:rsidRDefault="00526FD4" w:rsidP="00526FD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Why did Absalom listen to </w:t>
      </w:r>
      <w:proofErr w:type="spellStart"/>
      <w:r>
        <w:rPr>
          <w:rFonts w:ascii="Times New Roman" w:eastAsia="Times New Roman" w:hAnsi="Times New Roman" w:cs="Times New Roman"/>
          <w:sz w:val="24"/>
          <w:szCs w:val="24"/>
          <w:lang w:eastAsia="zh-CN"/>
        </w:rPr>
        <w:t>Hushai</w:t>
      </w:r>
      <w:proofErr w:type="spellEnd"/>
      <w:r>
        <w:rPr>
          <w:rFonts w:ascii="Times New Roman" w:eastAsia="Times New Roman" w:hAnsi="Times New Roman" w:cs="Times New Roman"/>
          <w:sz w:val="24"/>
          <w:szCs w:val="24"/>
          <w:lang w:eastAsia="zh-CN"/>
        </w:rPr>
        <w:t xml:space="preserve">?  Consequences?  </w:t>
      </w:r>
    </w:p>
    <w:p w14:paraId="4119B26C" w14:textId="5A8F43EE" w:rsidR="00526FD4" w:rsidRDefault="00526FD4" w:rsidP="00526FD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we know what environment we are in?  What are good strategies, not just to survive, but to thrive?  </w:t>
      </w:r>
    </w:p>
    <w:p w14:paraId="26BFF2F6" w14:textId="79A4837D" w:rsidR="00CD49ED" w:rsidRDefault="00CD49ED" w:rsidP="00CD49ED">
      <w:pPr>
        <w:jc w:val="both"/>
        <w:rPr>
          <w:rFonts w:ascii="Times New Roman" w:hAnsi="Times New Roman" w:cs="Times New Roman"/>
          <w:sz w:val="24"/>
          <w:szCs w:val="24"/>
        </w:rPr>
      </w:pPr>
    </w:p>
    <w:p w14:paraId="2CD88928" w14:textId="18102217" w:rsidR="00CD49ED" w:rsidRPr="009120C4" w:rsidRDefault="00CF2704" w:rsidP="00CD49ED">
      <w:pPr>
        <w:jc w:val="both"/>
        <w:rPr>
          <w:rFonts w:ascii="Times New Roman" w:hAnsi="Times New Roman" w:cs="Times New Roman"/>
          <w:b/>
          <w:bCs/>
          <w:sz w:val="24"/>
          <w:szCs w:val="24"/>
        </w:rPr>
      </w:pPr>
      <w:r w:rsidRPr="00CF2704">
        <w:rPr>
          <w:rFonts w:ascii="Times New Roman" w:hAnsi="Times New Roman" w:cs="Times New Roman"/>
          <w:b/>
          <w:sz w:val="24"/>
          <w:szCs w:val="24"/>
        </w:rPr>
        <w:t>Absalom Killed</w:t>
      </w:r>
      <w:r w:rsidR="0047637E" w:rsidRPr="0047637E">
        <w:rPr>
          <w:rFonts w:ascii="Times New Roman" w:hAnsi="Times New Roman" w:cs="Times New Roman"/>
          <w:b/>
          <w:sz w:val="24"/>
          <w:szCs w:val="24"/>
        </w:rPr>
        <w:t xml:space="preserve"> </w:t>
      </w:r>
      <w:r w:rsidR="00CD49ED" w:rsidRPr="004E0707">
        <w:rPr>
          <w:rFonts w:ascii="Times New Roman" w:hAnsi="Times New Roman" w:cs="Times New Roman"/>
          <w:b/>
          <w:sz w:val="24"/>
          <w:szCs w:val="24"/>
        </w:rPr>
        <w:t>(1</w:t>
      </w:r>
      <w:r>
        <w:rPr>
          <w:rFonts w:ascii="Times New Roman" w:hAnsi="Times New Roman" w:cs="Times New Roman"/>
          <w:b/>
          <w:sz w:val="24"/>
          <w:szCs w:val="24"/>
        </w:rPr>
        <w:t>8</w:t>
      </w:r>
      <w:r w:rsidR="00CD49ED" w:rsidRPr="004E0707">
        <w:rPr>
          <w:rFonts w:ascii="Times New Roman" w:hAnsi="Times New Roman" w:cs="Times New Roman"/>
          <w:b/>
          <w:sz w:val="24"/>
          <w:szCs w:val="24"/>
        </w:rPr>
        <w:t xml:space="preserve">: </w:t>
      </w:r>
      <w:r w:rsidR="0047637E">
        <w:rPr>
          <w:rFonts w:ascii="Times New Roman" w:hAnsi="Times New Roman" w:cs="Times New Roman"/>
          <w:b/>
          <w:sz w:val="24"/>
          <w:szCs w:val="24"/>
        </w:rPr>
        <w:t>1</w:t>
      </w:r>
      <w:r>
        <w:rPr>
          <w:rFonts w:ascii="Times New Roman" w:hAnsi="Times New Roman" w:cs="Times New Roman"/>
          <w:b/>
          <w:sz w:val="24"/>
          <w:szCs w:val="24"/>
        </w:rPr>
        <w:t>-18</w:t>
      </w:r>
      <w:r w:rsidR="00CD49ED" w:rsidRPr="004E0707">
        <w:rPr>
          <w:rFonts w:ascii="Times New Roman" w:hAnsi="Times New Roman" w:cs="Times New Roman"/>
          <w:b/>
          <w:sz w:val="24"/>
          <w:szCs w:val="24"/>
        </w:rPr>
        <w:t>)</w:t>
      </w:r>
      <w:r w:rsidR="004E0707" w:rsidRPr="004E0707">
        <w:rPr>
          <w:rFonts w:ascii="Times New Roman" w:hAnsi="Times New Roman" w:cs="Times New Roman"/>
          <w:b/>
          <w:sz w:val="24"/>
          <w:szCs w:val="24"/>
        </w:rPr>
        <w:t xml:space="preserve"> </w:t>
      </w:r>
    </w:p>
    <w:p w14:paraId="3D1F895B" w14:textId="62302281" w:rsidR="00622E87" w:rsidRDefault="00622E87" w:rsidP="00622E87">
      <w:pPr>
        <w:pStyle w:val="ListParagraph"/>
        <w:numPr>
          <w:ilvl w:val="0"/>
          <w:numId w:val="1"/>
        </w:numPr>
        <w:jc w:val="both"/>
        <w:rPr>
          <w:rFonts w:ascii="Times New Roman" w:eastAsia="Times New Roman" w:hAnsi="Times New Roman" w:cs="Times New Roman"/>
          <w:sz w:val="24"/>
          <w:szCs w:val="24"/>
          <w:lang w:eastAsia="zh-CN"/>
        </w:rPr>
      </w:pPr>
      <w:r w:rsidRPr="00622E87">
        <w:rPr>
          <w:rFonts w:ascii="Times New Roman" w:eastAsia="Times New Roman" w:hAnsi="Times New Roman" w:cs="Times New Roman"/>
          <w:sz w:val="24"/>
          <w:szCs w:val="24"/>
          <w:lang w:eastAsia="zh-CN"/>
        </w:rPr>
        <w:t xml:space="preserve">2 Sam. 18:1–19:8a Death of Absalom. </w:t>
      </w:r>
      <w:r>
        <w:rPr>
          <w:rFonts w:ascii="Times New Roman" w:eastAsia="Times New Roman" w:hAnsi="Times New Roman" w:cs="Times New Roman"/>
          <w:sz w:val="24"/>
          <w:szCs w:val="24"/>
          <w:lang w:eastAsia="zh-CN"/>
        </w:rPr>
        <w:t xml:space="preserve"> </w:t>
      </w:r>
      <w:r w:rsidRPr="00622E87">
        <w:rPr>
          <w:rFonts w:ascii="Times New Roman" w:eastAsia="Times New Roman" w:hAnsi="Times New Roman" w:cs="Times New Roman"/>
          <w:sz w:val="24"/>
          <w:szCs w:val="24"/>
          <w:lang w:eastAsia="zh-CN"/>
        </w:rPr>
        <w:t>After a brief description of the battle, the author focuses on how Absalom died and on David’s grief over his son’s death.</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23D4C587" w14:textId="4B69D5E8" w:rsidR="00622E87" w:rsidRDefault="00622E87" w:rsidP="00622E87">
      <w:pPr>
        <w:pStyle w:val="ListParagraph"/>
        <w:numPr>
          <w:ilvl w:val="0"/>
          <w:numId w:val="1"/>
        </w:numPr>
        <w:jc w:val="both"/>
        <w:rPr>
          <w:rFonts w:ascii="Times New Roman" w:eastAsia="Times New Roman" w:hAnsi="Times New Roman" w:cs="Times New Roman"/>
          <w:sz w:val="24"/>
          <w:szCs w:val="24"/>
          <w:lang w:eastAsia="zh-CN"/>
        </w:rPr>
      </w:pPr>
      <w:r w:rsidRPr="00622E87">
        <w:rPr>
          <w:rFonts w:ascii="Times New Roman" w:eastAsia="Times New Roman" w:hAnsi="Times New Roman" w:cs="Times New Roman"/>
          <w:sz w:val="24"/>
          <w:szCs w:val="24"/>
          <w:lang w:eastAsia="zh-CN"/>
        </w:rPr>
        <w:t xml:space="preserve">2 Sam. 18:5 Deal gently … with … Absalom. </w:t>
      </w:r>
      <w:r>
        <w:rPr>
          <w:rFonts w:ascii="Times New Roman" w:eastAsia="Times New Roman" w:hAnsi="Times New Roman" w:cs="Times New Roman"/>
          <w:sz w:val="24"/>
          <w:szCs w:val="24"/>
          <w:lang w:eastAsia="zh-CN"/>
        </w:rPr>
        <w:t xml:space="preserve"> </w:t>
      </w:r>
      <w:r w:rsidRPr="00A03F42">
        <w:rPr>
          <w:rFonts w:ascii="Times New Roman" w:eastAsia="Times New Roman" w:hAnsi="Times New Roman" w:cs="Times New Roman"/>
          <w:color w:val="0000CC"/>
          <w:sz w:val="24"/>
          <w:szCs w:val="24"/>
          <w:lang w:eastAsia="zh-CN"/>
        </w:rPr>
        <w:t xml:space="preserve">Why did David make this request?  Was it out of pure fatherly love, or also a feeling of guilt toward Absalom? </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746336DF" w14:textId="36400A6F" w:rsidR="00622E87" w:rsidRDefault="00622E87" w:rsidP="00622E87">
      <w:pPr>
        <w:pStyle w:val="ListParagraph"/>
        <w:numPr>
          <w:ilvl w:val="0"/>
          <w:numId w:val="1"/>
        </w:numPr>
        <w:jc w:val="both"/>
        <w:rPr>
          <w:rFonts w:ascii="Times New Roman" w:eastAsia="Times New Roman" w:hAnsi="Times New Roman" w:cs="Times New Roman"/>
          <w:sz w:val="24"/>
          <w:szCs w:val="24"/>
          <w:lang w:eastAsia="zh-CN"/>
        </w:rPr>
      </w:pPr>
      <w:r w:rsidRPr="00622E87">
        <w:rPr>
          <w:rFonts w:ascii="Times New Roman" w:eastAsia="Times New Roman" w:hAnsi="Times New Roman" w:cs="Times New Roman"/>
          <w:sz w:val="24"/>
          <w:szCs w:val="24"/>
          <w:lang w:eastAsia="zh-CN"/>
        </w:rPr>
        <w:t xml:space="preserve">2 Sam. 18:6–8 The forest of Ephraim was </w:t>
      </w:r>
      <w:proofErr w:type="gramStart"/>
      <w:r w:rsidRPr="00622E87">
        <w:rPr>
          <w:rFonts w:ascii="Times New Roman" w:eastAsia="Times New Roman" w:hAnsi="Times New Roman" w:cs="Times New Roman"/>
          <w:sz w:val="24"/>
          <w:szCs w:val="24"/>
          <w:lang w:eastAsia="zh-CN"/>
        </w:rPr>
        <w:t>actually not</w:t>
      </w:r>
      <w:proofErr w:type="gramEnd"/>
      <w:r w:rsidRPr="00622E87">
        <w:rPr>
          <w:rFonts w:ascii="Times New Roman" w:eastAsia="Times New Roman" w:hAnsi="Times New Roman" w:cs="Times New Roman"/>
          <w:sz w:val="24"/>
          <w:szCs w:val="24"/>
          <w:lang w:eastAsia="zh-CN"/>
        </w:rPr>
        <w:t xml:space="preserve"> in Ephraim, but east of the Jordan in Gilead. </w:t>
      </w:r>
      <w:r>
        <w:rPr>
          <w:rFonts w:ascii="Times New Roman" w:eastAsia="Times New Roman" w:hAnsi="Times New Roman" w:cs="Times New Roman"/>
          <w:sz w:val="24"/>
          <w:szCs w:val="24"/>
          <w:lang w:eastAsia="zh-CN"/>
        </w:rPr>
        <w:t xml:space="preserve"> </w:t>
      </w:r>
      <w:r w:rsidRPr="00622E87">
        <w:rPr>
          <w:rFonts w:ascii="Times New Roman" w:eastAsia="Times New Roman" w:hAnsi="Times New Roman" w:cs="Times New Roman"/>
          <w:sz w:val="24"/>
          <w:szCs w:val="24"/>
          <w:lang w:eastAsia="zh-CN"/>
        </w:rPr>
        <w:t xml:space="preserve">Gilead was apparently known for its forests (Jer. 22:6). </w:t>
      </w:r>
      <w:r>
        <w:rPr>
          <w:rFonts w:ascii="Times New Roman" w:eastAsia="Times New Roman" w:hAnsi="Times New Roman" w:cs="Times New Roman"/>
          <w:sz w:val="24"/>
          <w:szCs w:val="24"/>
          <w:lang w:eastAsia="zh-CN"/>
        </w:rPr>
        <w:t xml:space="preserve"> </w:t>
      </w:r>
      <w:r w:rsidRPr="00622E87">
        <w:rPr>
          <w:rFonts w:ascii="Times New Roman" w:eastAsia="Times New Roman" w:hAnsi="Times New Roman" w:cs="Times New Roman"/>
          <w:sz w:val="24"/>
          <w:szCs w:val="24"/>
          <w:lang w:eastAsia="zh-CN"/>
        </w:rPr>
        <w:t>Here David’s experienced army could effectively attack a much larger force, most of whom were apparently unable to move around effectively in a forest (the forest devoured more people … than the sword).</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31F6B74C" w14:textId="51579467" w:rsidR="00980D72" w:rsidRDefault="00980D72" w:rsidP="00980D72">
      <w:pPr>
        <w:pStyle w:val="ListParagraph"/>
        <w:numPr>
          <w:ilvl w:val="0"/>
          <w:numId w:val="1"/>
        </w:numPr>
        <w:jc w:val="both"/>
        <w:rPr>
          <w:rFonts w:ascii="Times New Roman" w:eastAsia="Times New Roman" w:hAnsi="Times New Roman" w:cs="Times New Roman"/>
          <w:sz w:val="24"/>
          <w:szCs w:val="24"/>
          <w:lang w:eastAsia="zh-CN"/>
        </w:rPr>
      </w:pPr>
      <w:r w:rsidRPr="00980D72">
        <w:rPr>
          <w:rFonts w:ascii="Times New Roman" w:eastAsia="Times New Roman" w:hAnsi="Times New Roman" w:cs="Times New Roman"/>
          <w:sz w:val="24"/>
          <w:szCs w:val="24"/>
          <w:lang w:eastAsia="zh-CN"/>
        </w:rPr>
        <w:t xml:space="preserve">2 Sam. 18:9 Mules were the normal mounts of the king’s sons (13:29). </w:t>
      </w:r>
      <w:r>
        <w:rPr>
          <w:rFonts w:ascii="Times New Roman" w:eastAsia="Times New Roman" w:hAnsi="Times New Roman" w:cs="Times New Roman"/>
          <w:sz w:val="24"/>
          <w:szCs w:val="24"/>
          <w:lang w:eastAsia="zh-CN"/>
        </w:rPr>
        <w:t xml:space="preserve"> H</w:t>
      </w:r>
      <w:r w:rsidRPr="00980D72">
        <w:rPr>
          <w:rFonts w:ascii="Times New Roman" w:eastAsia="Times New Roman" w:hAnsi="Times New Roman" w:cs="Times New Roman"/>
          <w:sz w:val="24"/>
          <w:szCs w:val="24"/>
          <w:lang w:eastAsia="zh-CN"/>
        </w:rPr>
        <w:t xml:space="preserve">is head caught fast in the oak. </w:t>
      </w:r>
      <w:r>
        <w:rPr>
          <w:rFonts w:ascii="Times New Roman" w:eastAsia="Times New Roman" w:hAnsi="Times New Roman" w:cs="Times New Roman"/>
          <w:sz w:val="24"/>
          <w:szCs w:val="24"/>
          <w:lang w:eastAsia="zh-CN"/>
        </w:rPr>
        <w:t xml:space="preserve"> </w:t>
      </w:r>
      <w:r w:rsidRPr="002E3CB8">
        <w:rPr>
          <w:rFonts w:ascii="Times New Roman" w:eastAsia="Times New Roman" w:hAnsi="Times New Roman" w:cs="Times New Roman"/>
          <w:color w:val="0000CC"/>
          <w:sz w:val="24"/>
          <w:szCs w:val="24"/>
          <w:lang w:eastAsia="zh-CN"/>
        </w:rPr>
        <w:t xml:space="preserve">In God’s providence, the source of his pride became the cause of his downfall.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4021AFA3" w14:textId="2C1734B5" w:rsidR="00980D72" w:rsidRDefault="00980D72" w:rsidP="00980D72">
      <w:pPr>
        <w:pStyle w:val="ListParagraph"/>
        <w:numPr>
          <w:ilvl w:val="0"/>
          <w:numId w:val="1"/>
        </w:numPr>
        <w:jc w:val="both"/>
        <w:rPr>
          <w:rFonts w:ascii="Times New Roman" w:eastAsia="Times New Roman" w:hAnsi="Times New Roman" w:cs="Times New Roman"/>
          <w:sz w:val="24"/>
          <w:szCs w:val="24"/>
          <w:lang w:eastAsia="zh-CN"/>
        </w:rPr>
      </w:pPr>
      <w:r w:rsidRPr="00980D72">
        <w:rPr>
          <w:rFonts w:ascii="Times New Roman" w:eastAsia="Times New Roman" w:hAnsi="Times New Roman" w:cs="Times New Roman"/>
          <w:sz w:val="24"/>
          <w:szCs w:val="24"/>
          <w:lang w:eastAsia="zh-CN"/>
        </w:rPr>
        <w:lastRenderedPageBreak/>
        <w:t xml:space="preserve">2 Sam. 18:14 The narrator stresses repeatedly (vv. 5, 12) that David had ordered all the troops to spare Absalom. </w:t>
      </w:r>
      <w:r>
        <w:rPr>
          <w:rFonts w:ascii="Times New Roman" w:eastAsia="Times New Roman" w:hAnsi="Times New Roman" w:cs="Times New Roman"/>
          <w:sz w:val="24"/>
          <w:szCs w:val="24"/>
          <w:lang w:eastAsia="zh-CN"/>
        </w:rPr>
        <w:t xml:space="preserve"> </w:t>
      </w:r>
      <w:r w:rsidRPr="00980D72">
        <w:rPr>
          <w:rFonts w:ascii="Times New Roman" w:eastAsia="Times New Roman" w:hAnsi="Times New Roman" w:cs="Times New Roman"/>
          <w:sz w:val="24"/>
          <w:szCs w:val="24"/>
          <w:lang w:eastAsia="zh-CN"/>
        </w:rPr>
        <w:t>Joab probably worries that Absalom, who had risen from disgrace once before, even using Joab himself (14:1–24), might be able to cause problems again.</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343CA567" w14:textId="114DBDD4" w:rsidR="00446EB7" w:rsidRDefault="00446EB7" w:rsidP="00446EB7">
      <w:pPr>
        <w:pStyle w:val="ListParagraph"/>
        <w:numPr>
          <w:ilvl w:val="0"/>
          <w:numId w:val="1"/>
        </w:numPr>
        <w:jc w:val="both"/>
        <w:rPr>
          <w:rFonts w:ascii="Times New Roman" w:eastAsia="Times New Roman" w:hAnsi="Times New Roman" w:cs="Times New Roman"/>
          <w:sz w:val="24"/>
          <w:szCs w:val="24"/>
          <w:lang w:eastAsia="zh-CN"/>
        </w:rPr>
      </w:pPr>
      <w:r w:rsidRPr="00446EB7">
        <w:rPr>
          <w:rFonts w:ascii="Times New Roman" w:eastAsia="Times New Roman" w:hAnsi="Times New Roman" w:cs="Times New Roman"/>
          <w:sz w:val="24"/>
          <w:szCs w:val="24"/>
          <w:lang w:eastAsia="zh-CN"/>
        </w:rPr>
        <w:t>2 Sam. 18:18 I have no son.</w:t>
      </w:r>
      <w:r>
        <w:rPr>
          <w:rFonts w:ascii="Times New Roman" w:eastAsia="Times New Roman" w:hAnsi="Times New Roman" w:cs="Times New Roman"/>
          <w:sz w:val="24"/>
          <w:szCs w:val="24"/>
          <w:lang w:eastAsia="zh-CN"/>
        </w:rPr>
        <w:t xml:space="preserve"> </w:t>
      </w:r>
      <w:r w:rsidRPr="00446EB7">
        <w:rPr>
          <w:rFonts w:ascii="Times New Roman" w:eastAsia="Times New Roman" w:hAnsi="Times New Roman" w:cs="Times New Roman"/>
          <w:sz w:val="24"/>
          <w:szCs w:val="24"/>
          <w:lang w:eastAsia="zh-CN"/>
        </w:rPr>
        <w:t xml:space="preserve"> The author contrasts the memorial pillar with Absalom’s actual tomb, a big pile of rocks.</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3892ACEC" w14:textId="27E52011" w:rsidR="00EE5974" w:rsidRDefault="00EE5974" w:rsidP="00EE5974">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1C0BEE31" w14:textId="56C6C7A9" w:rsidR="002E3CB8" w:rsidRPr="002E3CB8" w:rsidRDefault="002E3CB8" w:rsidP="002E3CB8">
      <w:pPr>
        <w:pStyle w:val="ListParagraph"/>
        <w:numPr>
          <w:ilvl w:val="1"/>
          <w:numId w:val="1"/>
        </w:numPr>
        <w:jc w:val="both"/>
        <w:rPr>
          <w:rFonts w:ascii="Times New Roman" w:eastAsia="Times New Roman" w:hAnsi="Times New Roman" w:cs="Times New Roman"/>
          <w:sz w:val="24"/>
          <w:szCs w:val="24"/>
          <w:lang w:eastAsia="zh-CN"/>
        </w:rPr>
      </w:pPr>
      <w:r w:rsidRPr="002E3CB8">
        <w:rPr>
          <w:rFonts w:ascii="Times New Roman" w:eastAsia="Times New Roman" w:hAnsi="Times New Roman" w:cs="Times New Roman"/>
          <w:sz w:val="24"/>
          <w:szCs w:val="24"/>
          <w:lang w:eastAsia="zh-CN"/>
        </w:rPr>
        <w:t>Is it ironic that the source of Absalom’s pride became the cause of his</w:t>
      </w:r>
      <w:r>
        <w:rPr>
          <w:rFonts w:ascii="Times New Roman" w:eastAsia="Times New Roman" w:hAnsi="Times New Roman" w:cs="Times New Roman"/>
          <w:sz w:val="24"/>
          <w:szCs w:val="24"/>
          <w:lang w:eastAsia="zh-CN"/>
        </w:rPr>
        <w:t>/her</w:t>
      </w:r>
      <w:r w:rsidRPr="002E3CB8">
        <w:rPr>
          <w:rFonts w:ascii="Times New Roman" w:eastAsia="Times New Roman" w:hAnsi="Times New Roman" w:cs="Times New Roman"/>
          <w:sz w:val="24"/>
          <w:szCs w:val="24"/>
          <w:lang w:eastAsia="zh-CN"/>
        </w:rPr>
        <w:t xml:space="preserve"> downfall?  </w:t>
      </w:r>
    </w:p>
    <w:p w14:paraId="6D965235" w14:textId="0CEB2AAC" w:rsidR="002E3CB8" w:rsidRDefault="002E3CB8" w:rsidP="002E3CB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Have you seen similar situations?  </w:t>
      </w:r>
    </w:p>
    <w:p w14:paraId="34D0D2F7" w14:textId="4D36A430" w:rsidR="002E3CB8" w:rsidRDefault="002E3CB8" w:rsidP="002E3CB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Have you seen the opposite: a person’s shame became the cause of his/her success?  </w:t>
      </w:r>
    </w:p>
    <w:p w14:paraId="4897E7D1" w14:textId="77777777" w:rsidR="00D17EF8" w:rsidRPr="00DD7249" w:rsidRDefault="00D17EF8" w:rsidP="00D17EF8">
      <w:pPr>
        <w:jc w:val="both"/>
        <w:rPr>
          <w:rFonts w:ascii="Times New Roman" w:hAnsi="Times New Roman" w:cs="Times New Roman"/>
          <w:sz w:val="24"/>
          <w:szCs w:val="24"/>
        </w:rPr>
      </w:pPr>
    </w:p>
    <w:p w14:paraId="001400BF" w14:textId="1D0C9C4F" w:rsidR="00D17EF8" w:rsidRPr="009120C4" w:rsidRDefault="00CF2704" w:rsidP="00D17EF8">
      <w:pPr>
        <w:jc w:val="both"/>
        <w:rPr>
          <w:rFonts w:ascii="Times New Roman" w:hAnsi="Times New Roman" w:cs="Times New Roman"/>
          <w:b/>
          <w:bCs/>
          <w:sz w:val="24"/>
          <w:szCs w:val="24"/>
        </w:rPr>
      </w:pPr>
      <w:r w:rsidRPr="00CF2704">
        <w:rPr>
          <w:rFonts w:ascii="Times New Roman" w:hAnsi="Times New Roman" w:cs="Times New Roman"/>
          <w:b/>
          <w:sz w:val="24"/>
          <w:szCs w:val="24"/>
        </w:rPr>
        <w:t xml:space="preserve">David Hears of Absalom's Death </w:t>
      </w:r>
      <w:r w:rsidR="003D286C">
        <w:rPr>
          <w:rFonts w:ascii="Times New Roman" w:hAnsi="Times New Roman" w:cs="Times New Roman"/>
          <w:b/>
          <w:sz w:val="24"/>
          <w:szCs w:val="24"/>
        </w:rPr>
        <w:t xml:space="preserve">and </w:t>
      </w:r>
      <w:r w:rsidR="003D286C" w:rsidRPr="00CF2704">
        <w:rPr>
          <w:rFonts w:ascii="Times New Roman" w:hAnsi="Times New Roman" w:cs="Times New Roman"/>
          <w:b/>
          <w:sz w:val="24"/>
          <w:szCs w:val="24"/>
        </w:rPr>
        <w:t>David's Grief</w:t>
      </w:r>
      <w:r w:rsidR="003D286C" w:rsidRPr="009120C4">
        <w:rPr>
          <w:rFonts w:ascii="Times New Roman" w:hAnsi="Times New Roman" w:cs="Times New Roman"/>
          <w:b/>
          <w:sz w:val="24"/>
          <w:szCs w:val="24"/>
        </w:rPr>
        <w:t xml:space="preserve"> </w:t>
      </w:r>
      <w:r w:rsidR="00D17EF8" w:rsidRPr="009120C4">
        <w:rPr>
          <w:rFonts w:ascii="Times New Roman" w:hAnsi="Times New Roman" w:cs="Times New Roman"/>
          <w:b/>
          <w:sz w:val="24"/>
          <w:szCs w:val="24"/>
        </w:rPr>
        <w:t>(</w:t>
      </w:r>
      <w:r w:rsidR="00D17EF8">
        <w:rPr>
          <w:rFonts w:ascii="Times New Roman" w:hAnsi="Times New Roman" w:cs="Times New Roman"/>
          <w:b/>
          <w:sz w:val="24"/>
          <w:szCs w:val="24"/>
        </w:rPr>
        <w:t>1</w:t>
      </w:r>
      <w:r>
        <w:rPr>
          <w:rFonts w:ascii="Times New Roman" w:hAnsi="Times New Roman" w:cs="Times New Roman"/>
          <w:b/>
          <w:sz w:val="24"/>
          <w:szCs w:val="24"/>
        </w:rPr>
        <w:t>8</w:t>
      </w:r>
      <w:r w:rsidR="00D17EF8" w:rsidRPr="009120C4">
        <w:rPr>
          <w:rFonts w:ascii="Times New Roman" w:hAnsi="Times New Roman" w:cs="Times New Roman"/>
          <w:b/>
          <w:sz w:val="24"/>
          <w:szCs w:val="24"/>
        </w:rPr>
        <w:t>:1</w:t>
      </w:r>
      <w:r>
        <w:rPr>
          <w:rFonts w:ascii="Times New Roman" w:hAnsi="Times New Roman" w:cs="Times New Roman"/>
          <w:b/>
          <w:sz w:val="24"/>
          <w:szCs w:val="24"/>
        </w:rPr>
        <w:t>9</w:t>
      </w:r>
      <w:r w:rsidR="00D17EF8" w:rsidRPr="009120C4">
        <w:rPr>
          <w:rFonts w:ascii="Times New Roman" w:hAnsi="Times New Roman" w:cs="Times New Roman"/>
          <w:b/>
          <w:sz w:val="24"/>
          <w:szCs w:val="24"/>
        </w:rPr>
        <w:t>-</w:t>
      </w:r>
      <w:r>
        <w:rPr>
          <w:rFonts w:ascii="Times New Roman" w:hAnsi="Times New Roman" w:cs="Times New Roman"/>
          <w:b/>
          <w:sz w:val="24"/>
          <w:szCs w:val="24"/>
        </w:rPr>
        <w:t>3</w:t>
      </w:r>
      <w:r w:rsidR="003D286C">
        <w:rPr>
          <w:rFonts w:ascii="Times New Roman" w:hAnsi="Times New Roman" w:cs="Times New Roman"/>
          <w:b/>
          <w:sz w:val="24"/>
          <w:szCs w:val="24"/>
        </w:rPr>
        <w:t>3</w:t>
      </w:r>
      <w:r w:rsidR="00D17EF8" w:rsidRPr="009120C4">
        <w:rPr>
          <w:rFonts w:ascii="Times New Roman" w:hAnsi="Times New Roman" w:cs="Times New Roman"/>
          <w:b/>
          <w:sz w:val="24"/>
          <w:szCs w:val="24"/>
        </w:rPr>
        <w:t xml:space="preserve">) </w:t>
      </w:r>
    </w:p>
    <w:p w14:paraId="7A628ECC" w14:textId="5BE43A0D" w:rsidR="00181496" w:rsidRDefault="00181496" w:rsidP="00181496">
      <w:pPr>
        <w:pStyle w:val="ListParagraph"/>
        <w:numPr>
          <w:ilvl w:val="0"/>
          <w:numId w:val="1"/>
        </w:numPr>
        <w:jc w:val="both"/>
        <w:rPr>
          <w:rFonts w:ascii="Times New Roman" w:eastAsia="Times New Roman" w:hAnsi="Times New Roman" w:cs="Times New Roman"/>
          <w:sz w:val="24"/>
          <w:szCs w:val="24"/>
          <w:lang w:eastAsia="zh-CN"/>
        </w:rPr>
      </w:pPr>
      <w:r w:rsidRPr="00181496">
        <w:rPr>
          <w:rFonts w:ascii="Times New Roman" w:eastAsia="Times New Roman" w:hAnsi="Times New Roman" w:cs="Times New Roman"/>
          <w:sz w:val="24"/>
          <w:szCs w:val="24"/>
          <w:lang w:eastAsia="zh-CN"/>
        </w:rPr>
        <w:t xml:space="preserve">2 Sam. 18:19–23 today you shall carry no news, because the king’s son is dead. </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 xml:space="preserve">Joab does not seem to be trying to hide anything from David (Go, tell the king what you have seen). </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 xml:space="preserve">But he apparently wants to protect </w:t>
      </w:r>
      <w:proofErr w:type="spellStart"/>
      <w:r w:rsidRPr="00181496">
        <w:rPr>
          <w:rFonts w:ascii="Times New Roman" w:eastAsia="Times New Roman" w:hAnsi="Times New Roman" w:cs="Times New Roman"/>
          <w:sz w:val="24"/>
          <w:szCs w:val="24"/>
          <w:lang w:eastAsia="zh-CN"/>
        </w:rPr>
        <w:t>Ahimaaz</w:t>
      </w:r>
      <w:proofErr w:type="spellEnd"/>
      <w:r w:rsidRPr="00181496">
        <w:rPr>
          <w:rFonts w:ascii="Times New Roman" w:eastAsia="Times New Roman" w:hAnsi="Times New Roman" w:cs="Times New Roman"/>
          <w:sz w:val="24"/>
          <w:szCs w:val="24"/>
          <w:lang w:eastAsia="zh-CN"/>
        </w:rPr>
        <w:t xml:space="preserve">, son of Zadok the priest, from having to deliver the bad news to David. </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 xml:space="preserve">Then </w:t>
      </w:r>
      <w:proofErr w:type="spellStart"/>
      <w:r w:rsidRPr="00181496">
        <w:rPr>
          <w:rFonts w:ascii="Times New Roman" w:eastAsia="Times New Roman" w:hAnsi="Times New Roman" w:cs="Times New Roman"/>
          <w:sz w:val="24"/>
          <w:szCs w:val="24"/>
          <w:lang w:eastAsia="zh-CN"/>
        </w:rPr>
        <w:t>Ahimaaz</w:t>
      </w:r>
      <w:proofErr w:type="spellEnd"/>
      <w:r w:rsidRPr="00181496">
        <w:rPr>
          <w:rFonts w:ascii="Times New Roman" w:eastAsia="Times New Roman" w:hAnsi="Times New Roman" w:cs="Times New Roman"/>
          <w:sz w:val="24"/>
          <w:szCs w:val="24"/>
          <w:lang w:eastAsia="zh-CN"/>
        </w:rPr>
        <w:t xml:space="preserve"> … outran the Cushite.</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 xml:space="preserve"> It may be that the Cushite took a direct road over the mountains, while </w:t>
      </w:r>
      <w:proofErr w:type="spellStart"/>
      <w:r w:rsidRPr="00181496">
        <w:rPr>
          <w:rFonts w:ascii="Times New Roman" w:eastAsia="Times New Roman" w:hAnsi="Times New Roman" w:cs="Times New Roman"/>
          <w:sz w:val="24"/>
          <w:szCs w:val="24"/>
          <w:lang w:eastAsia="zh-CN"/>
        </w:rPr>
        <w:t>Ahimaaz</w:t>
      </w:r>
      <w:proofErr w:type="spellEnd"/>
      <w:r w:rsidRPr="00181496">
        <w:rPr>
          <w:rFonts w:ascii="Times New Roman" w:eastAsia="Times New Roman" w:hAnsi="Times New Roman" w:cs="Times New Roman"/>
          <w:sz w:val="24"/>
          <w:szCs w:val="24"/>
          <w:lang w:eastAsia="zh-CN"/>
        </w:rPr>
        <w:t xml:space="preserve"> took the longer but easier way along the plain.</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24F3F4DC" w14:textId="10595F94" w:rsidR="00181496" w:rsidRDefault="00181496" w:rsidP="00181496">
      <w:pPr>
        <w:pStyle w:val="ListParagraph"/>
        <w:numPr>
          <w:ilvl w:val="0"/>
          <w:numId w:val="1"/>
        </w:numPr>
        <w:jc w:val="both"/>
        <w:rPr>
          <w:rFonts w:ascii="Times New Roman" w:eastAsia="Times New Roman" w:hAnsi="Times New Roman" w:cs="Times New Roman"/>
          <w:sz w:val="24"/>
          <w:szCs w:val="24"/>
          <w:lang w:eastAsia="zh-CN"/>
        </w:rPr>
      </w:pPr>
      <w:r w:rsidRPr="00181496">
        <w:rPr>
          <w:rFonts w:ascii="Times New Roman" w:eastAsia="Times New Roman" w:hAnsi="Times New Roman" w:cs="Times New Roman"/>
          <w:sz w:val="24"/>
          <w:szCs w:val="24"/>
          <w:lang w:eastAsia="zh-CN"/>
        </w:rPr>
        <w:t xml:space="preserve">2 Sam. 18:29 a great commotion. </w:t>
      </w:r>
      <w:r>
        <w:rPr>
          <w:rFonts w:ascii="Times New Roman" w:eastAsia="Times New Roman" w:hAnsi="Times New Roman" w:cs="Times New Roman"/>
          <w:sz w:val="24"/>
          <w:szCs w:val="24"/>
          <w:lang w:eastAsia="zh-CN"/>
        </w:rPr>
        <w:t xml:space="preserve"> </w:t>
      </w:r>
      <w:proofErr w:type="spellStart"/>
      <w:r w:rsidRPr="00181496">
        <w:rPr>
          <w:rFonts w:ascii="Times New Roman" w:eastAsia="Times New Roman" w:hAnsi="Times New Roman" w:cs="Times New Roman"/>
          <w:sz w:val="24"/>
          <w:szCs w:val="24"/>
          <w:lang w:eastAsia="zh-CN"/>
        </w:rPr>
        <w:t>Ahimaaz</w:t>
      </w:r>
      <w:proofErr w:type="spellEnd"/>
      <w:r w:rsidRPr="00181496">
        <w:rPr>
          <w:rFonts w:ascii="Times New Roman" w:eastAsia="Times New Roman" w:hAnsi="Times New Roman" w:cs="Times New Roman"/>
          <w:sz w:val="24"/>
          <w:szCs w:val="24"/>
          <w:lang w:eastAsia="zh-CN"/>
        </w:rPr>
        <w:t xml:space="preserve"> may have been trying to break the news gently. </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He must have known Absalom was dead, or else he would have just said he did not know anything.</w:t>
      </w:r>
      <w:r>
        <w:rPr>
          <w:rFonts w:ascii="Times New Roman" w:eastAsia="Times New Roman" w:hAnsi="Times New Roman" w:cs="Times New Roman"/>
          <w:sz w:val="24"/>
          <w:szCs w:val="24"/>
          <w:lang w:eastAsia="zh-CN"/>
        </w:rPr>
        <w:t xml:space="preserve">  </w:t>
      </w:r>
      <w:r w:rsidR="00317861" w:rsidRPr="00B33C7E">
        <w:rPr>
          <w:rFonts w:ascii="Times New Roman" w:hAnsi="Times New Roman" w:cs="Times New Roman"/>
          <w:sz w:val="24"/>
          <w:szCs w:val="24"/>
        </w:rPr>
        <w:t>ESV Study Bible</w:t>
      </w:r>
      <w:r w:rsidR="00317861">
        <w:rPr>
          <w:rFonts w:ascii="Times New Roman" w:hAnsi="Times New Roman" w:cs="Times New Roman"/>
          <w:sz w:val="24"/>
          <w:szCs w:val="24"/>
        </w:rPr>
        <w:t xml:space="preserve">.  </w:t>
      </w:r>
    </w:p>
    <w:p w14:paraId="095F3ACE" w14:textId="77777777" w:rsidR="00317861" w:rsidRDefault="00317861" w:rsidP="00317861">
      <w:pPr>
        <w:pStyle w:val="ListParagraph"/>
        <w:numPr>
          <w:ilvl w:val="0"/>
          <w:numId w:val="1"/>
        </w:numPr>
        <w:jc w:val="both"/>
        <w:rPr>
          <w:rFonts w:ascii="Times New Roman" w:eastAsia="Times New Roman" w:hAnsi="Times New Roman" w:cs="Times New Roman"/>
          <w:sz w:val="24"/>
          <w:szCs w:val="24"/>
          <w:lang w:eastAsia="zh-CN"/>
        </w:rPr>
      </w:pPr>
      <w:r w:rsidRPr="00181496">
        <w:rPr>
          <w:rFonts w:ascii="Times New Roman" w:eastAsia="Times New Roman" w:hAnsi="Times New Roman" w:cs="Times New Roman"/>
          <w:sz w:val="24"/>
          <w:szCs w:val="24"/>
          <w:lang w:eastAsia="zh-CN"/>
        </w:rPr>
        <w:t xml:space="preserve">2 Sam. 18:33 O Absalom, my son, my son! </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 xml:space="preserve">David is overcome with grief. </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He has lost another son whom he loved.</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 xml:space="preserve"> </w:t>
      </w:r>
      <w:proofErr w:type="gramStart"/>
      <w:r w:rsidRPr="00181496">
        <w:rPr>
          <w:rFonts w:ascii="Times New Roman" w:eastAsia="Times New Roman" w:hAnsi="Times New Roman" w:cs="Times New Roman"/>
          <w:sz w:val="24"/>
          <w:szCs w:val="24"/>
          <w:lang w:eastAsia="zh-CN"/>
        </w:rPr>
        <w:t>First</w:t>
      </w:r>
      <w:proofErr w:type="gramEnd"/>
      <w:r w:rsidRPr="00181496">
        <w:rPr>
          <w:rFonts w:ascii="Times New Roman" w:eastAsia="Times New Roman" w:hAnsi="Times New Roman" w:cs="Times New Roman"/>
          <w:sz w:val="24"/>
          <w:szCs w:val="24"/>
          <w:lang w:eastAsia="zh-CN"/>
        </w:rPr>
        <w:t xml:space="preserve"> he lost Absalom’s love and loyalty, and now he has lost Absalom’s life and all hope of reconciliation. </w:t>
      </w:r>
      <w:r>
        <w:rPr>
          <w:rFonts w:ascii="Times New Roman" w:eastAsia="Times New Roman" w:hAnsi="Times New Roman" w:cs="Times New Roman"/>
          <w:sz w:val="24"/>
          <w:szCs w:val="24"/>
          <w:lang w:eastAsia="zh-CN"/>
        </w:rPr>
        <w:t xml:space="preserve"> </w:t>
      </w:r>
      <w:r w:rsidRPr="00181496">
        <w:rPr>
          <w:rFonts w:ascii="Times New Roman" w:eastAsia="Times New Roman" w:hAnsi="Times New Roman" w:cs="Times New Roman"/>
          <w:sz w:val="24"/>
          <w:szCs w:val="24"/>
          <w:lang w:eastAsia="zh-CN"/>
        </w:rPr>
        <w:t>It is possible that David is beginning to see how God’s punishment for his sin with Bathsheba (prophesied by Nathan in 12:10–11) has tragically come to pass; but his grief is clouding his sight of his duties toward his loyal troops (19:1–8).</w:t>
      </w:r>
      <w:r>
        <w:rPr>
          <w:rFonts w:ascii="Times New Roman" w:eastAsia="Times New Roman" w:hAnsi="Times New Roman" w:cs="Times New Roman"/>
          <w:sz w:val="24"/>
          <w:szCs w:val="24"/>
          <w:lang w:eastAsia="zh-CN"/>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14:paraId="08C6E58B" w14:textId="134C7FA7" w:rsidR="003D286C" w:rsidRDefault="003D286C" w:rsidP="003D286C">
      <w:pPr>
        <w:pStyle w:val="ListParagraph"/>
        <w:numPr>
          <w:ilvl w:val="0"/>
          <w:numId w:val="1"/>
        </w:numPr>
        <w:jc w:val="both"/>
        <w:rPr>
          <w:rFonts w:ascii="Times New Roman" w:eastAsia="Times New Roman" w:hAnsi="Times New Roman" w:cs="Times New Roman"/>
          <w:sz w:val="24"/>
          <w:szCs w:val="24"/>
          <w:lang w:eastAsia="zh-CN"/>
        </w:rPr>
      </w:pPr>
      <w:r w:rsidRPr="006A5ABA">
        <w:rPr>
          <w:rFonts w:ascii="Times New Roman" w:eastAsia="Times New Roman" w:hAnsi="Times New Roman" w:cs="Times New Roman"/>
          <w:sz w:val="24"/>
          <w:szCs w:val="24"/>
          <w:lang w:eastAsia="zh-CN"/>
        </w:rPr>
        <w:t>D</w:t>
      </w:r>
      <w:r>
        <w:rPr>
          <w:rFonts w:ascii="Times New Roman" w:eastAsia="Times New Roman" w:hAnsi="Times New Roman" w:cs="Times New Roman"/>
          <w:sz w:val="24"/>
          <w:szCs w:val="24"/>
          <w:lang w:eastAsia="zh-CN"/>
        </w:rPr>
        <w:t xml:space="preserve">iscussion </w:t>
      </w:r>
    </w:p>
    <w:p w14:paraId="78C9EE86" w14:textId="4A2AFB5B" w:rsidR="00B1121A" w:rsidRPr="00B1121A" w:rsidRDefault="00B1121A" w:rsidP="00B1121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Was </w:t>
      </w:r>
      <w:proofErr w:type="spellStart"/>
      <w:r w:rsidRPr="00181496">
        <w:rPr>
          <w:rFonts w:ascii="Times New Roman" w:eastAsia="Times New Roman" w:hAnsi="Times New Roman" w:cs="Times New Roman"/>
          <w:sz w:val="24"/>
          <w:szCs w:val="24"/>
          <w:lang w:eastAsia="zh-CN"/>
        </w:rPr>
        <w:t>Ahimaaz</w:t>
      </w:r>
      <w:proofErr w:type="spellEnd"/>
      <w:r>
        <w:rPr>
          <w:rFonts w:ascii="Times New Roman" w:eastAsia="Times New Roman" w:hAnsi="Times New Roman" w:cs="Times New Roman"/>
          <w:sz w:val="24"/>
          <w:szCs w:val="24"/>
          <w:lang w:eastAsia="zh-CN"/>
        </w:rPr>
        <w:t xml:space="preserve"> good at </w:t>
      </w:r>
      <w:r w:rsidRPr="00D81789">
        <w:rPr>
          <w:rFonts w:ascii="Times New Roman" w:eastAsia="Times New Roman" w:hAnsi="Times New Roman" w:cs="Times New Roman"/>
          <w:color w:val="000000" w:themeColor="text1"/>
          <w:sz w:val="24"/>
          <w:szCs w:val="24"/>
          <w:lang w:eastAsia="zh-CN"/>
        </w:rPr>
        <w:t>“</w:t>
      </w:r>
      <w:r w:rsidRPr="00D81789">
        <w:rPr>
          <w:rFonts w:ascii="PMingLiU" w:eastAsia="PMingLiU" w:hAnsi="PMingLiU" w:cs="PMingLiU" w:hint="eastAsia"/>
          <w:color w:val="000000" w:themeColor="text1"/>
          <w:sz w:val="24"/>
          <w:szCs w:val="24"/>
          <w:lang w:eastAsia="zh-CN"/>
        </w:rPr>
        <w:t>察颜观色</w:t>
      </w:r>
      <w:r w:rsidRPr="00D81789">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(ob</w:t>
      </w:r>
      <w:r w:rsidRPr="00D81789">
        <w:rPr>
          <w:rFonts w:ascii="Times New Roman" w:eastAsia="Times New Roman" w:hAnsi="Times New Roman" w:cs="Times New Roman"/>
          <w:color w:val="000000" w:themeColor="text1"/>
          <w:sz w:val="24"/>
          <w:szCs w:val="24"/>
          <w:lang w:eastAsia="zh-CN"/>
        </w:rPr>
        <w:t>serve somebody's expressions</w:t>
      </w:r>
      <w:r>
        <w:rPr>
          <w:rFonts w:ascii="Times New Roman" w:eastAsia="Times New Roman" w:hAnsi="Times New Roman" w:cs="Times New Roman"/>
          <w:color w:val="000000" w:themeColor="text1"/>
          <w:sz w:val="24"/>
          <w:szCs w:val="24"/>
          <w:lang w:eastAsia="zh-CN"/>
        </w:rPr>
        <w:t xml:space="preserve">, or </w:t>
      </w:r>
      <w:r w:rsidRPr="00D81789">
        <w:rPr>
          <w:rFonts w:ascii="Times New Roman" w:eastAsia="Times New Roman" w:hAnsi="Times New Roman" w:cs="Times New Roman"/>
          <w:color w:val="000000" w:themeColor="text1"/>
          <w:sz w:val="24"/>
          <w:szCs w:val="24"/>
          <w:lang w:eastAsia="zh-CN"/>
        </w:rPr>
        <w:t>read somebody's face</w:t>
      </w:r>
      <w:r>
        <w:rPr>
          <w:rFonts w:ascii="Times New Roman" w:eastAsia="Times New Roman" w:hAnsi="Times New Roman" w:cs="Times New Roman"/>
          <w:color w:val="000000" w:themeColor="text1"/>
          <w:sz w:val="24"/>
          <w:szCs w:val="24"/>
          <w:lang w:eastAsia="zh-CN"/>
        </w:rPr>
        <w:t>)</w:t>
      </w:r>
      <w:r w:rsidRPr="00D81789">
        <w:rPr>
          <w:rFonts w:ascii="Times New Roman" w:eastAsia="Times New Roman" w:hAnsi="Times New Roman" w:cs="Times New Roman"/>
          <w:color w:val="000000" w:themeColor="text1"/>
          <w:sz w:val="24"/>
          <w:szCs w:val="24"/>
          <w:lang w:eastAsia="zh-CN"/>
        </w:rPr>
        <w:t>?</w:t>
      </w:r>
      <w:r>
        <w:rPr>
          <w:rFonts w:ascii="Times New Roman" w:eastAsia="Times New Roman" w:hAnsi="Times New Roman" w:cs="Times New Roman"/>
          <w:color w:val="000000" w:themeColor="text1"/>
          <w:sz w:val="24"/>
          <w:szCs w:val="24"/>
          <w:lang w:eastAsia="zh-CN"/>
        </w:rPr>
        <w:t xml:space="preserve">  What did he have in mind?  </w:t>
      </w:r>
    </w:p>
    <w:p w14:paraId="6DF9BACE" w14:textId="0EC6A83B" w:rsidR="00B1121A" w:rsidRPr="00B1121A" w:rsidRDefault="00B1121A" w:rsidP="00B1121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Are you good at </w:t>
      </w:r>
      <w:r>
        <w:rPr>
          <w:rFonts w:ascii="Times New Roman" w:eastAsia="Times New Roman" w:hAnsi="Times New Roman" w:cs="Times New Roman"/>
          <w:color w:val="000000" w:themeColor="text1"/>
          <w:sz w:val="24"/>
          <w:szCs w:val="24"/>
          <w:lang w:eastAsia="zh-CN"/>
        </w:rPr>
        <w:t>ob</w:t>
      </w:r>
      <w:r w:rsidRPr="00D81789">
        <w:rPr>
          <w:rFonts w:ascii="Times New Roman" w:eastAsia="Times New Roman" w:hAnsi="Times New Roman" w:cs="Times New Roman"/>
          <w:color w:val="000000" w:themeColor="text1"/>
          <w:sz w:val="24"/>
          <w:szCs w:val="24"/>
          <w:lang w:eastAsia="zh-CN"/>
        </w:rPr>
        <w:t>serv</w:t>
      </w:r>
      <w:r>
        <w:rPr>
          <w:rFonts w:ascii="Times New Roman" w:eastAsia="Times New Roman" w:hAnsi="Times New Roman" w:cs="Times New Roman"/>
          <w:color w:val="000000" w:themeColor="text1"/>
          <w:sz w:val="24"/>
          <w:szCs w:val="24"/>
          <w:lang w:eastAsia="zh-CN"/>
        </w:rPr>
        <w:t>ing</w:t>
      </w:r>
      <w:r w:rsidRPr="00D81789">
        <w:rPr>
          <w:rFonts w:ascii="Times New Roman" w:eastAsia="Times New Roman" w:hAnsi="Times New Roman" w:cs="Times New Roman"/>
          <w:color w:val="000000" w:themeColor="text1"/>
          <w:sz w:val="24"/>
          <w:szCs w:val="24"/>
          <w:lang w:eastAsia="zh-CN"/>
        </w:rPr>
        <w:t xml:space="preserve"> somebody's expressions</w:t>
      </w:r>
      <w:r>
        <w:rPr>
          <w:rFonts w:ascii="Times New Roman" w:eastAsia="Times New Roman" w:hAnsi="Times New Roman" w:cs="Times New Roman"/>
          <w:color w:val="000000" w:themeColor="text1"/>
          <w:sz w:val="24"/>
          <w:szCs w:val="24"/>
          <w:lang w:eastAsia="zh-CN"/>
        </w:rPr>
        <w:t xml:space="preserve">?  How to learn that?  </w:t>
      </w:r>
    </w:p>
    <w:p w14:paraId="763098E7" w14:textId="72082FBA" w:rsidR="00B1121A" w:rsidRDefault="00B1121A" w:rsidP="00B1121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Did David have a serious blind spot?  </w:t>
      </w:r>
    </w:p>
    <w:p w14:paraId="3F1BF1B9" w14:textId="55F9E168" w:rsidR="00B1121A" w:rsidRDefault="00B1121A" w:rsidP="00B1121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about ourselves?  How to overcome them?  </w:t>
      </w:r>
    </w:p>
    <w:p w14:paraId="434CE2A9" w14:textId="77777777" w:rsidR="0047637E" w:rsidRPr="00DD7249" w:rsidRDefault="0047637E" w:rsidP="0047637E">
      <w:pPr>
        <w:jc w:val="both"/>
        <w:rPr>
          <w:rFonts w:ascii="Times New Roman" w:hAnsi="Times New Roman" w:cs="Times New Roman"/>
          <w:sz w:val="24"/>
          <w:szCs w:val="24"/>
        </w:rPr>
      </w:pPr>
    </w:p>
    <w:p w14:paraId="290AEABB" w14:textId="77777777"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14:paraId="11CB451B" w14:textId="24CFC455" w:rsidR="003E1D39" w:rsidRPr="003E1D39" w:rsidRDefault="00422027" w:rsidP="00FB0258">
      <w:pPr>
        <w:pStyle w:val="ListParagraph"/>
        <w:numPr>
          <w:ilvl w:val="0"/>
          <w:numId w:val="2"/>
        </w:numPr>
        <w:jc w:val="both"/>
        <w:rPr>
          <w:rFonts w:ascii="Times New Roman" w:hAnsi="Times New Roman" w:cs="Times New Roman"/>
          <w:sz w:val="24"/>
          <w:szCs w:val="24"/>
        </w:rPr>
      </w:pPr>
      <w:r w:rsidRPr="00475127">
        <w:rPr>
          <w:rFonts w:ascii="Times New Roman" w:eastAsia="Times New Roman" w:hAnsi="Times New Roman" w:cs="Times New Roman"/>
          <w:color w:val="000000" w:themeColor="text1"/>
          <w:sz w:val="24"/>
          <w:szCs w:val="24"/>
          <w:lang w:eastAsia="zh-CN"/>
        </w:rPr>
        <w:t>“</w:t>
      </w:r>
      <w:r w:rsidRPr="00475127">
        <w:rPr>
          <w:rFonts w:ascii="PMingLiU" w:eastAsia="PMingLiU" w:hAnsi="PMingLiU" w:cs="PMingLiU" w:hint="eastAsia"/>
          <w:color w:val="000000" w:themeColor="text1"/>
          <w:sz w:val="24"/>
          <w:szCs w:val="24"/>
          <w:lang w:eastAsia="zh-CN"/>
        </w:rPr>
        <w:t>谋事在人，成事在天</w:t>
      </w:r>
      <w:r w:rsidRPr="00475127">
        <w:rPr>
          <w:rFonts w:ascii="Times New Roman" w:eastAsia="Times New Roman" w:hAnsi="Times New Roman" w:cs="Times New Roman"/>
          <w:color w:val="000000" w:themeColor="text1"/>
          <w:sz w:val="24"/>
          <w:szCs w:val="24"/>
          <w:lang w:eastAsia="zh-CN"/>
        </w:rPr>
        <w:t>”</w:t>
      </w:r>
      <w:r w:rsidRPr="00475127">
        <w:rPr>
          <w:rFonts w:ascii="PMingLiU" w:hAnsi="PMingLiU" w:cs="PMingLiU" w:hint="eastAsia"/>
          <w:color w:val="000000" w:themeColor="text1"/>
          <w:sz w:val="24"/>
          <w:szCs w:val="24"/>
          <w:lang w:eastAsia="zh-CN"/>
        </w:rPr>
        <w:t xml:space="preserve"> </w:t>
      </w:r>
      <w:r w:rsidRPr="00475127">
        <w:rPr>
          <w:rFonts w:ascii="Times New Roman" w:eastAsia="Times New Roman" w:hAnsi="Times New Roman" w:cs="Times New Roman"/>
          <w:color w:val="000000" w:themeColor="text1"/>
          <w:sz w:val="24"/>
          <w:szCs w:val="24"/>
          <w:lang w:eastAsia="zh-CN"/>
        </w:rPr>
        <w:t>(Man proposes, God disposes)</w:t>
      </w:r>
      <w:r>
        <w:rPr>
          <w:rFonts w:ascii="Times New Roman" w:eastAsia="Times New Roman" w:hAnsi="Times New Roman" w:cs="Times New Roman"/>
          <w:color w:val="000000" w:themeColor="text1"/>
          <w:sz w:val="24"/>
          <w:szCs w:val="24"/>
          <w:lang w:eastAsia="zh-CN"/>
        </w:rPr>
        <w:t xml:space="preserve">.  Implications on us?  </w:t>
      </w:r>
      <w:r w:rsidR="003E1D39">
        <w:rPr>
          <w:rFonts w:ascii="Times New Roman" w:hAnsi="Times New Roman" w:cs="Times New Roman"/>
          <w:sz w:val="24"/>
          <w:szCs w:val="24"/>
        </w:rPr>
        <w:t xml:space="preserve">  </w:t>
      </w:r>
    </w:p>
    <w:p w14:paraId="6446D8F7" w14:textId="3F35E627"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14:paraId="0CFE7112" w14:textId="77777777" w:rsidR="008E697F" w:rsidRDefault="008E697F" w:rsidP="00FB0258">
      <w:pPr>
        <w:jc w:val="right"/>
        <w:rPr>
          <w:rFonts w:ascii="Times New Roman" w:hAnsi="Times New Roman" w:cs="Times New Roman"/>
          <w:sz w:val="24"/>
          <w:szCs w:val="24"/>
        </w:rPr>
      </w:pPr>
    </w:p>
    <w:p w14:paraId="18448440" w14:textId="70B5C664"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917028">
        <w:rPr>
          <w:rFonts w:ascii="Times New Roman" w:hAnsi="Times New Roman" w:cs="Times New Roman"/>
          <w:sz w:val="24"/>
          <w:szCs w:val="24"/>
        </w:rPr>
        <w:t>Mu-Ping Nieh</w:t>
      </w:r>
      <w:r w:rsidR="002E27E5">
        <w:rPr>
          <w:rFonts w:ascii="Times New Roman" w:hAnsi="Times New Roman" w:cs="Times New Roman"/>
          <w:sz w:val="24"/>
          <w:szCs w:val="24"/>
        </w:rPr>
        <w:t>,</w:t>
      </w:r>
      <w:r w:rsidR="005F7E67">
        <w:rPr>
          <w:rFonts w:ascii="Times New Roman" w:hAnsi="Times New Roman" w:cs="Times New Roman"/>
          <w:sz w:val="24"/>
          <w:szCs w:val="24"/>
        </w:rPr>
        <w:t xml:space="preserve"> </w:t>
      </w:r>
      <w:r w:rsidR="005607A2">
        <w:rPr>
          <w:rFonts w:ascii="Times New Roman" w:hAnsi="Times New Roman" w:cs="Times New Roman"/>
          <w:sz w:val="24"/>
          <w:szCs w:val="24"/>
        </w:rPr>
        <w:t>Chunlong Liu</w:t>
      </w:r>
      <w:r w:rsidR="002E27E5">
        <w:rPr>
          <w:rFonts w:ascii="Times New Roman" w:hAnsi="Times New Roman" w:cs="Times New Roman"/>
          <w:sz w:val="24"/>
          <w:szCs w:val="24"/>
        </w:rPr>
        <w:t xml:space="preserve"> and David Tai</w:t>
      </w:r>
      <w:r w:rsidR="0084503A">
        <w:rPr>
          <w:rFonts w:ascii="Times New Roman" w:hAnsi="Times New Roman" w:cs="Times New Roman"/>
          <w:sz w:val="24"/>
          <w:szCs w:val="24"/>
        </w:rPr>
        <w:t>,</w:t>
      </w:r>
      <w:r w:rsidR="00A549DF">
        <w:rPr>
          <w:rFonts w:ascii="Times New Roman" w:hAnsi="Times New Roman" w:cs="Times New Roman"/>
          <w:sz w:val="24"/>
          <w:szCs w:val="24"/>
        </w:rPr>
        <w:t xml:space="preserve"> </w:t>
      </w:r>
      <w:r w:rsidR="003E1D39">
        <w:rPr>
          <w:rFonts w:ascii="Times New Roman" w:hAnsi="Times New Roman" w:cs="Times New Roman"/>
          <w:sz w:val="24"/>
          <w:szCs w:val="24"/>
          <w:lang w:eastAsia="zh-CN"/>
        </w:rPr>
        <w:t>7/17</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14:paraId="17925462" w14:textId="77777777"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00B114D7">
        <w:rPr>
          <w:rFonts w:ascii="Times New Roman" w:hAnsi="Times New Roman" w:cs="Times New Roman"/>
          <w:sz w:val="24"/>
          <w:szCs w:val="24"/>
        </w:rPr>
        <w:t>BSG, UConn Chinese Bible St</w:t>
      </w:r>
      <w:r w:rsidRPr="00DD7249">
        <w:rPr>
          <w:rFonts w:ascii="Times New Roman" w:hAnsi="Times New Roman" w:cs="Times New Roman"/>
          <w:sz w:val="24"/>
          <w:szCs w:val="24"/>
        </w:rPr>
        <w: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4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A0"/>
    <w:rsid w:val="00000A2C"/>
    <w:rsid w:val="00003D62"/>
    <w:rsid w:val="000066A0"/>
    <w:rsid w:val="00010332"/>
    <w:rsid w:val="00012ADF"/>
    <w:rsid w:val="00012AFA"/>
    <w:rsid w:val="00014678"/>
    <w:rsid w:val="00016AD5"/>
    <w:rsid w:val="00016FEF"/>
    <w:rsid w:val="00020422"/>
    <w:rsid w:val="00023D8A"/>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027E"/>
    <w:rsid w:val="000825BF"/>
    <w:rsid w:val="00084D78"/>
    <w:rsid w:val="000864D8"/>
    <w:rsid w:val="0009004C"/>
    <w:rsid w:val="00090252"/>
    <w:rsid w:val="00095C80"/>
    <w:rsid w:val="00097C13"/>
    <w:rsid w:val="000A19E2"/>
    <w:rsid w:val="000A353F"/>
    <w:rsid w:val="000A6C01"/>
    <w:rsid w:val="000B00E2"/>
    <w:rsid w:val="000B1DD8"/>
    <w:rsid w:val="000B776B"/>
    <w:rsid w:val="000C0AFE"/>
    <w:rsid w:val="000C116B"/>
    <w:rsid w:val="000C253A"/>
    <w:rsid w:val="000C72DC"/>
    <w:rsid w:val="000D1274"/>
    <w:rsid w:val="000D35C0"/>
    <w:rsid w:val="000D4D13"/>
    <w:rsid w:val="000D75E1"/>
    <w:rsid w:val="000D76E0"/>
    <w:rsid w:val="000E5F64"/>
    <w:rsid w:val="000E6FDB"/>
    <w:rsid w:val="000E79B6"/>
    <w:rsid w:val="000F1BA0"/>
    <w:rsid w:val="000F318E"/>
    <w:rsid w:val="000F5359"/>
    <w:rsid w:val="000F7DD9"/>
    <w:rsid w:val="0010035A"/>
    <w:rsid w:val="001008E1"/>
    <w:rsid w:val="00100D96"/>
    <w:rsid w:val="0010125F"/>
    <w:rsid w:val="001027C7"/>
    <w:rsid w:val="001048A0"/>
    <w:rsid w:val="001125A7"/>
    <w:rsid w:val="00122198"/>
    <w:rsid w:val="0012358B"/>
    <w:rsid w:val="00124C8D"/>
    <w:rsid w:val="001266B2"/>
    <w:rsid w:val="00133BF9"/>
    <w:rsid w:val="001340E2"/>
    <w:rsid w:val="00135208"/>
    <w:rsid w:val="00142FCE"/>
    <w:rsid w:val="00143FB0"/>
    <w:rsid w:val="00144FF4"/>
    <w:rsid w:val="00146129"/>
    <w:rsid w:val="00147C4C"/>
    <w:rsid w:val="001521CB"/>
    <w:rsid w:val="00152779"/>
    <w:rsid w:val="00152CE1"/>
    <w:rsid w:val="001533AD"/>
    <w:rsid w:val="00155F53"/>
    <w:rsid w:val="001613A8"/>
    <w:rsid w:val="001616E1"/>
    <w:rsid w:val="00161945"/>
    <w:rsid w:val="001629D6"/>
    <w:rsid w:val="00166B3F"/>
    <w:rsid w:val="00167C73"/>
    <w:rsid w:val="00170061"/>
    <w:rsid w:val="00172410"/>
    <w:rsid w:val="00172D4E"/>
    <w:rsid w:val="00177A46"/>
    <w:rsid w:val="00181243"/>
    <w:rsid w:val="00181496"/>
    <w:rsid w:val="0018681E"/>
    <w:rsid w:val="00186C4C"/>
    <w:rsid w:val="001877CB"/>
    <w:rsid w:val="00187D81"/>
    <w:rsid w:val="00190396"/>
    <w:rsid w:val="001919D3"/>
    <w:rsid w:val="00195BA1"/>
    <w:rsid w:val="001A1719"/>
    <w:rsid w:val="001A1CE6"/>
    <w:rsid w:val="001A4127"/>
    <w:rsid w:val="001A4621"/>
    <w:rsid w:val="001B0D72"/>
    <w:rsid w:val="001B0EFE"/>
    <w:rsid w:val="001B1093"/>
    <w:rsid w:val="001B14DC"/>
    <w:rsid w:val="001B1B06"/>
    <w:rsid w:val="001B3E5C"/>
    <w:rsid w:val="001C098F"/>
    <w:rsid w:val="001C0D88"/>
    <w:rsid w:val="001C3482"/>
    <w:rsid w:val="001C354E"/>
    <w:rsid w:val="001C4377"/>
    <w:rsid w:val="001C6711"/>
    <w:rsid w:val="001D0EDF"/>
    <w:rsid w:val="001D207B"/>
    <w:rsid w:val="001D494E"/>
    <w:rsid w:val="001D56BC"/>
    <w:rsid w:val="001E59EA"/>
    <w:rsid w:val="001E5E6B"/>
    <w:rsid w:val="001E7F49"/>
    <w:rsid w:val="001F1016"/>
    <w:rsid w:val="001F57BC"/>
    <w:rsid w:val="001F6849"/>
    <w:rsid w:val="002003B0"/>
    <w:rsid w:val="00201D7D"/>
    <w:rsid w:val="00202864"/>
    <w:rsid w:val="00203C37"/>
    <w:rsid w:val="00204F50"/>
    <w:rsid w:val="00206BC1"/>
    <w:rsid w:val="00211D5B"/>
    <w:rsid w:val="0021219A"/>
    <w:rsid w:val="002126AD"/>
    <w:rsid w:val="00212C32"/>
    <w:rsid w:val="002133BD"/>
    <w:rsid w:val="00215DB2"/>
    <w:rsid w:val="00217747"/>
    <w:rsid w:val="00221EE4"/>
    <w:rsid w:val="0022264A"/>
    <w:rsid w:val="00223943"/>
    <w:rsid w:val="00225DC1"/>
    <w:rsid w:val="00226AB9"/>
    <w:rsid w:val="002331B1"/>
    <w:rsid w:val="00233CB6"/>
    <w:rsid w:val="00233E41"/>
    <w:rsid w:val="002370D4"/>
    <w:rsid w:val="00237B4C"/>
    <w:rsid w:val="00245692"/>
    <w:rsid w:val="002468EE"/>
    <w:rsid w:val="00250F8A"/>
    <w:rsid w:val="00253D7D"/>
    <w:rsid w:val="00256182"/>
    <w:rsid w:val="0025637C"/>
    <w:rsid w:val="00256DDD"/>
    <w:rsid w:val="00260BBC"/>
    <w:rsid w:val="00266C89"/>
    <w:rsid w:val="002767F5"/>
    <w:rsid w:val="00277642"/>
    <w:rsid w:val="00277FE4"/>
    <w:rsid w:val="00282829"/>
    <w:rsid w:val="00284000"/>
    <w:rsid w:val="0028415D"/>
    <w:rsid w:val="00284E3D"/>
    <w:rsid w:val="002872B7"/>
    <w:rsid w:val="00287C85"/>
    <w:rsid w:val="00290F7D"/>
    <w:rsid w:val="00293514"/>
    <w:rsid w:val="0029603D"/>
    <w:rsid w:val="00296519"/>
    <w:rsid w:val="0029675D"/>
    <w:rsid w:val="00296AAE"/>
    <w:rsid w:val="0029724E"/>
    <w:rsid w:val="00297D14"/>
    <w:rsid w:val="002A2005"/>
    <w:rsid w:val="002A265D"/>
    <w:rsid w:val="002A3933"/>
    <w:rsid w:val="002A3B49"/>
    <w:rsid w:val="002A4426"/>
    <w:rsid w:val="002A521C"/>
    <w:rsid w:val="002B0E80"/>
    <w:rsid w:val="002B3E22"/>
    <w:rsid w:val="002C2EB7"/>
    <w:rsid w:val="002C3448"/>
    <w:rsid w:val="002C3DC2"/>
    <w:rsid w:val="002C6004"/>
    <w:rsid w:val="002C6F86"/>
    <w:rsid w:val="002D0673"/>
    <w:rsid w:val="002D076A"/>
    <w:rsid w:val="002D1606"/>
    <w:rsid w:val="002D3E4D"/>
    <w:rsid w:val="002D6A28"/>
    <w:rsid w:val="002D7046"/>
    <w:rsid w:val="002D78A2"/>
    <w:rsid w:val="002E0049"/>
    <w:rsid w:val="002E1F24"/>
    <w:rsid w:val="002E27E5"/>
    <w:rsid w:val="002E3CB8"/>
    <w:rsid w:val="002E4E93"/>
    <w:rsid w:val="002E5E60"/>
    <w:rsid w:val="002F06E6"/>
    <w:rsid w:val="002F1534"/>
    <w:rsid w:val="002F1B21"/>
    <w:rsid w:val="002F297C"/>
    <w:rsid w:val="002F2B7E"/>
    <w:rsid w:val="002F464F"/>
    <w:rsid w:val="002F577B"/>
    <w:rsid w:val="002F75D7"/>
    <w:rsid w:val="002F7DA4"/>
    <w:rsid w:val="002F7DD6"/>
    <w:rsid w:val="00300F47"/>
    <w:rsid w:val="003046D8"/>
    <w:rsid w:val="0030749A"/>
    <w:rsid w:val="00310662"/>
    <w:rsid w:val="003108F6"/>
    <w:rsid w:val="00313025"/>
    <w:rsid w:val="00315802"/>
    <w:rsid w:val="00315BC7"/>
    <w:rsid w:val="0031606A"/>
    <w:rsid w:val="00316729"/>
    <w:rsid w:val="00317861"/>
    <w:rsid w:val="00322887"/>
    <w:rsid w:val="003228A1"/>
    <w:rsid w:val="00324B2D"/>
    <w:rsid w:val="00325085"/>
    <w:rsid w:val="0033450D"/>
    <w:rsid w:val="0033519A"/>
    <w:rsid w:val="003372D1"/>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28EA"/>
    <w:rsid w:val="003933BF"/>
    <w:rsid w:val="00395054"/>
    <w:rsid w:val="0039585B"/>
    <w:rsid w:val="00395A79"/>
    <w:rsid w:val="00395B9F"/>
    <w:rsid w:val="0039644D"/>
    <w:rsid w:val="00397B14"/>
    <w:rsid w:val="003A018B"/>
    <w:rsid w:val="003A1756"/>
    <w:rsid w:val="003A1DD6"/>
    <w:rsid w:val="003A572D"/>
    <w:rsid w:val="003A5821"/>
    <w:rsid w:val="003A6CAC"/>
    <w:rsid w:val="003B2D9E"/>
    <w:rsid w:val="003B2DA6"/>
    <w:rsid w:val="003B3059"/>
    <w:rsid w:val="003B3A61"/>
    <w:rsid w:val="003B52C2"/>
    <w:rsid w:val="003B6CEA"/>
    <w:rsid w:val="003B75E9"/>
    <w:rsid w:val="003C0689"/>
    <w:rsid w:val="003C2507"/>
    <w:rsid w:val="003C31E9"/>
    <w:rsid w:val="003C38EC"/>
    <w:rsid w:val="003C3FB0"/>
    <w:rsid w:val="003C554B"/>
    <w:rsid w:val="003C612F"/>
    <w:rsid w:val="003C7974"/>
    <w:rsid w:val="003D286C"/>
    <w:rsid w:val="003D2CC2"/>
    <w:rsid w:val="003D2FC2"/>
    <w:rsid w:val="003D5D57"/>
    <w:rsid w:val="003E1877"/>
    <w:rsid w:val="003E1D39"/>
    <w:rsid w:val="003E2113"/>
    <w:rsid w:val="003E3201"/>
    <w:rsid w:val="003E39BA"/>
    <w:rsid w:val="003E42C8"/>
    <w:rsid w:val="003F2E0C"/>
    <w:rsid w:val="003F3877"/>
    <w:rsid w:val="003F51E4"/>
    <w:rsid w:val="003F64D4"/>
    <w:rsid w:val="004017B6"/>
    <w:rsid w:val="004027A9"/>
    <w:rsid w:val="00406344"/>
    <w:rsid w:val="004068BE"/>
    <w:rsid w:val="00407BD9"/>
    <w:rsid w:val="00410490"/>
    <w:rsid w:val="00410BD8"/>
    <w:rsid w:val="00411FC1"/>
    <w:rsid w:val="004131C0"/>
    <w:rsid w:val="004134CE"/>
    <w:rsid w:val="004145EF"/>
    <w:rsid w:val="00420578"/>
    <w:rsid w:val="00422027"/>
    <w:rsid w:val="0042224E"/>
    <w:rsid w:val="00424F89"/>
    <w:rsid w:val="00425A5D"/>
    <w:rsid w:val="00426CE3"/>
    <w:rsid w:val="00426DB8"/>
    <w:rsid w:val="004279ED"/>
    <w:rsid w:val="0043253C"/>
    <w:rsid w:val="0043309B"/>
    <w:rsid w:val="00436558"/>
    <w:rsid w:val="0043655B"/>
    <w:rsid w:val="00440092"/>
    <w:rsid w:val="00443617"/>
    <w:rsid w:val="00446EB7"/>
    <w:rsid w:val="00452A39"/>
    <w:rsid w:val="00454F0D"/>
    <w:rsid w:val="00462D3F"/>
    <w:rsid w:val="00464AE2"/>
    <w:rsid w:val="00465823"/>
    <w:rsid w:val="00465B6F"/>
    <w:rsid w:val="00466B55"/>
    <w:rsid w:val="00471723"/>
    <w:rsid w:val="0047294D"/>
    <w:rsid w:val="0047466C"/>
    <w:rsid w:val="00475127"/>
    <w:rsid w:val="0047637E"/>
    <w:rsid w:val="00477BAC"/>
    <w:rsid w:val="00480773"/>
    <w:rsid w:val="00480C6B"/>
    <w:rsid w:val="00482E16"/>
    <w:rsid w:val="004879EA"/>
    <w:rsid w:val="00491AE2"/>
    <w:rsid w:val="00491B8C"/>
    <w:rsid w:val="00491E5E"/>
    <w:rsid w:val="004926BA"/>
    <w:rsid w:val="00492B28"/>
    <w:rsid w:val="00493353"/>
    <w:rsid w:val="00496559"/>
    <w:rsid w:val="00496CAC"/>
    <w:rsid w:val="00497560"/>
    <w:rsid w:val="004A007D"/>
    <w:rsid w:val="004A3342"/>
    <w:rsid w:val="004A45C8"/>
    <w:rsid w:val="004B0113"/>
    <w:rsid w:val="004B0676"/>
    <w:rsid w:val="004B11B2"/>
    <w:rsid w:val="004B191B"/>
    <w:rsid w:val="004B2B87"/>
    <w:rsid w:val="004B5526"/>
    <w:rsid w:val="004C02B1"/>
    <w:rsid w:val="004C1108"/>
    <w:rsid w:val="004C3B77"/>
    <w:rsid w:val="004C4247"/>
    <w:rsid w:val="004C4944"/>
    <w:rsid w:val="004C7379"/>
    <w:rsid w:val="004D1948"/>
    <w:rsid w:val="004D213F"/>
    <w:rsid w:val="004D2267"/>
    <w:rsid w:val="004D375C"/>
    <w:rsid w:val="004D3FFA"/>
    <w:rsid w:val="004D4870"/>
    <w:rsid w:val="004D5726"/>
    <w:rsid w:val="004D7989"/>
    <w:rsid w:val="004E0707"/>
    <w:rsid w:val="004E11CF"/>
    <w:rsid w:val="004E2542"/>
    <w:rsid w:val="004E3D76"/>
    <w:rsid w:val="004E3F76"/>
    <w:rsid w:val="004E3FD0"/>
    <w:rsid w:val="004E400C"/>
    <w:rsid w:val="004F0B41"/>
    <w:rsid w:val="004F3D7C"/>
    <w:rsid w:val="005004A3"/>
    <w:rsid w:val="00501B65"/>
    <w:rsid w:val="00504636"/>
    <w:rsid w:val="00505A67"/>
    <w:rsid w:val="00510929"/>
    <w:rsid w:val="005122DE"/>
    <w:rsid w:val="0051313D"/>
    <w:rsid w:val="00515DEB"/>
    <w:rsid w:val="00516F4A"/>
    <w:rsid w:val="00520E63"/>
    <w:rsid w:val="00521D5F"/>
    <w:rsid w:val="00524C33"/>
    <w:rsid w:val="005268F6"/>
    <w:rsid w:val="00526FD4"/>
    <w:rsid w:val="00527F51"/>
    <w:rsid w:val="00527FBE"/>
    <w:rsid w:val="00530C25"/>
    <w:rsid w:val="0053156B"/>
    <w:rsid w:val="00534740"/>
    <w:rsid w:val="00537F98"/>
    <w:rsid w:val="005419BF"/>
    <w:rsid w:val="005421E5"/>
    <w:rsid w:val="00543FB0"/>
    <w:rsid w:val="00544383"/>
    <w:rsid w:val="005457A8"/>
    <w:rsid w:val="005509CB"/>
    <w:rsid w:val="00551BF9"/>
    <w:rsid w:val="00552A8E"/>
    <w:rsid w:val="005566AA"/>
    <w:rsid w:val="00560744"/>
    <w:rsid w:val="005607A2"/>
    <w:rsid w:val="00560936"/>
    <w:rsid w:val="00560CAF"/>
    <w:rsid w:val="00560FA9"/>
    <w:rsid w:val="00562E0C"/>
    <w:rsid w:val="00562F6E"/>
    <w:rsid w:val="00564879"/>
    <w:rsid w:val="005664C6"/>
    <w:rsid w:val="00570238"/>
    <w:rsid w:val="00573F13"/>
    <w:rsid w:val="00574F7D"/>
    <w:rsid w:val="00576729"/>
    <w:rsid w:val="005815CD"/>
    <w:rsid w:val="005844CA"/>
    <w:rsid w:val="005847DA"/>
    <w:rsid w:val="005862E1"/>
    <w:rsid w:val="00586BF9"/>
    <w:rsid w:val="00587175"/>
    <w:rsid w:val="00591738"/>
    <w:rsid w:val="005927F9"/>
    <w:rsid w:val="00592E78"/>
    <w:rsid w:val="00595629"/>
    <w:rsid w:val="00597E54"/>
    <w:rsid w:val="005A292C"/>
    <w:rsid w:val="005A37B6"/>
    <w:rsid w:val="005A3F59"/>
    <w:rsid w:val="005A47C2"/>
    <w:rsid w:val="005A5897"/>
    <w:rsid w:val="005A65EC"/>
    <w:rsid w:val="005A740E"/>
    <w:rsid w:val="005A7C69"/>
    <w:rsid w:val="005B0314"/>
    <w:rsid w:val="005B13F4"/>
    <w:rsid w:val="005B48C0"/>
    <w:rsid w:val="005B4A0C"/>
    <w:rsid w:val="005B51A5"/>
    <w:rsid w:val="005B60C5"/>
    <w:rsid w:val="005B6E41"/>
    <w:rsid w:val="005B7282"/>
    <w:rsid w:val="005B736A"/>
    <w:rsid w:val="005C5081"/>
    <w:rsid w:val="005C6BE2"/>
    <w:rsid w:val="005D59F4"/>
    <w:rsid w:val="005D5BB2"/>
    <w:rsid w:val="005D6166"/>
    <w:rsid w:val="005D7C5C"/>
    <w:rsid w:val="005E5039"/>
    <w:rsid w:val="005F2262"/>
    <w:rsid w:val="005F46D5"/>
    <w:rsid w:val="005F541D"/>
    <w:rsid w:val="005F7E67"/>
    <w:rsid w:val="0060018E"/>
    <w:rsid w:val="00602D9B"/>
    <w:rsid w:val="00603AE8"/>
    <w:rsid w:val="00604EE9"/>
    <w:rsid w:val="00605C0F"/>
    <w:rsid w:val="00607E39"/>
    <w:rsid w:val="006106B1"/>
    <w:rsid w:val="006112A3"/>
    <w:rsid w:val="00611970"/>
    <w:rsid w:val="00616929"/>
    <w:rsid w:val="00617E4A"/>
    <w:rsid w:val="00620F3E"/>
    <w:rsid w:val="00621AED"/>
    <w:rsid w:val="00622E87"/>
    <w:rsid w:val="00627128"/>
    <w:rsid w:val="00631555"/>
    <w:rsid w:val="00631743"/>
    <w:rsid w:val="00632AB8"/>
    <w:rsid w:val="00632D75"/>
    <w:rsid w:val="00633000"/>
    <w:rsid w:val="006363CB"/>
    <w:rsid w:val="006410B0"/>
    <w:rsid w:val="00641D36"/>
    <w:rsid w:val="00641F7B"/>
    <w:rsid w:val="0064388B"/>
    <w:rsid w:val="0064522A"/>
    <w:rsid w:val="006531C0"/>
    <w:rsid w:val="00653C1A"/>
    <w:rsid w:val="006571CE"/>
    <w:rsid w:val="00657C67"/>
    <w:rsid w:val="006617EA"/>
    <w:rsid w:val="00664A7F"/>
    <w:rsid w:val="00665977"/>
    <w:rsid w:val="00666E58"/>
    <w:rsid w:val="0067261D"/>
    <w:rsid w:val="00673EB4"/>
    <w:rsid w:val="006776BE"/>
    <w:rsid w:val="00677B25"/>
    <w:rsid w:val="006830FF"/>
    <w:rsid w:val="006835DC"/>
    <w:rsid w:val="00683FB3"/>
    <w:rsid w:val="00684BC7"/>
    <w:rsid w:val="0068536B"/>
    <w:rsid w:val="006854A4"/>
    <w:rsid w:val="0068571F"/>
    <w:rsid w:val="006861A2"/>
    <w:rsid w:val="006909D8"/>
    <w:rsid w:val="00690ACA"/>
    <w:rsid w:val="00695AD9"/>
    <w:rsid w:val="006963A2"/>
    <w:rsid w:val="00696904"/>
    <w:rsid w:val="006A044F"/>
    <w:rsid w:val="006A0570"/>
    <w:rsid w:val="006A0AF3"/>
    <w:rsid w:val="006A0C43"/>
    <w:rsid w:val="006A12B0"/>
    <w:rsid w:val="006A3D0F"/>
    <w:rsid w:val="006A5ABA"/>
    <w:rsid w:val="006B0C88"/>
    <w:rsid w:val="006B3BE2"/>
    <w:rsid w:val="006B4F01"/>
    <w:rsid w:val="006B6248"/>
    <w:rsid w:val="006B6B58"/>
    <w:rsid w:val="006C1664"/>
    <w:rsid w:val="006D1FE8"/>
    <w:rsid w:val="006D5339"/>
    <w:rsid w:val="006D77FB"/>
    <w:rsid w:val="006D7C45"/>
    <w:rsid w:val="006E5E55"/>
    <w:rsid w:val="006E6745"/>
    <w:rsid w:val="006E6DEB"/>
    <w:rsid w:val="006E73E8"/>
    <w:rsid w:val="006F02A7"/>
    <w:rsid w:val="006F2E13"/>
    <w:rsid w:val="006F4815"/>
    <w:rsid w:val="006F5235"/>
    <w:rsid w:val="006F58A1"/>
    <w:rsid w:val="006F6E6C"/>
    <w:rsid w:val="006F7785"/>
    <w:rsid w:val="00710745"/>
    <w:rsid w:val="00710C18"/>
    <w:rsid w:val="00710C40"/>
    <w:rsid w:val="00711481"/>
    <w:rsid w:val="00712B28"/>
    <w:rsid w:val="007134FD"/>
    <w:rsid w:val="00713CDA"/>
    <w:rsid w:val="0072552F"/>
    <w:rsid w:val="007263C8"/>
    <w:rsid w:val="00726441"/>
    <w:rsid w:val="007276F3"/>
    <w:rsid w:val="00730B10"/>
    <w:rsid w:val="00731FC5"/>
    <w:rsid w:val="007327C0"/>
    <w:rsid w:val="007363B8"/>
    <w:rsid w:val="007374DE"/>
    <w:rsid w:val="00737E86"/>
    <w:rsid w:val="0074160E"/>
    <w:rsid w:val="00742C20"/>
    <w:rsid w:val="007430D6"/>
    <w:rsid w:val="00743E7E"/>
    <w:rsid w:val="0074418D"/>
    <w:rsid w:val="0074695D"/>
    <w:rsid w:val="00751F28"/>
    <w:rsid w:val="00753458"/>
    <w:rsid w:val="0075598E"/>
    <w:rsid w:val="007615D4"/>
    <w:rsid w:val="0076368B"/>
    <w:rsid w:val="00771E5C"/>
    <w:rsid w:val="00774E15"/>
    <w:rsid w:val="00775293"/>
    <w:rsid w:val="007771A0"/>
    <w:rsid w:val="007778D6"/>
    <w:rsid w:val="00780BE3"/>
    <w:rsid w:val="00782D4C"/>
    <w:rsid w:val="0078336B"/>
    <w:rsid w:val="00784A55"/>
    <w:rsid w:val="00787215"/>
    <w:rsid w:val="007877D9"/>
    <w:rsid w:val="007903A7"/>
    <w:rsid w:val="00792302"/>
    <w:rsid w:val="00795A1D"/>
    <w:rsid w:val="00795E6A"/>
    <w:rsid w:val="00797BE6"/>
    <w:rsid w:val="007A07BA"/>
    <w:rsid w:val="007A1191"/>
    <w:rsid w:val="007A231B"/>
    <w:rsid w:val="007A3F34"/>
    <w:rsid w:val="007A44F7"/>
    <w:rsid w:val="007A5806"/>
    <w:rsid w:val="007A7720"/>
    <w:rsid w:val="007B1072"/>
    <w:rsid w:val="007B1D6A"/>
    <w:rsid w:val="007B3F17"/>
    <w:rsid w:val="007B42EC"/>
    <w:rsid w:val="007B4BD3"/>
    <w:rsid w:val="007B76E6"/>
    <w:rsid w:val="007C0CFD"/>
    <w:rsid w:val="007C2201"/>
    <w:rsid w:val="007C25A5"/>
    <w:rsid w:val="007C2772"/>
    <w:rsid w:val="007C681B"/>
    <w:rsid w:val="007C7AE5"/>
    <w:rsid w:val="007D4697"/>
    <w:rsid w:val="007E0233"/>
    <w:rsid w:val="007E468C"/>
    <w:rsid w:val="007E5340"/>
    <w:rsid w:val="007E69A0"/>
    <w:rsid w:val="007E6EEC"/>
    <w:rsid w:val="007E7331"/>
    <w:rsid w:val="007F00F1"/>
    <w:rsid w:val="007F4BA8"/>
    <w:rsid w:val="007F611D"/>
    <w:rsid w:val="007F6582"/>
    <w:rsid w:val="00800EA7"/>
    <w:rsid w:val="00800F56"/>
    <w:rsid w:val="00801818"/>
    <w:rsid w:val="00801ABD"/>
    <w:rsid w:val="00802038"/>
    <w:rsid w:val="00802DC5"/>
    <w:rsid w:val="00805D93"/>
    <w:rsid w:val="00806D14"/>
    <w:rsid w:val="00807975"/>
    <w:rsid w:val="00811296"/>
    <w:rsid w:val="008113EC"/>
    <w:rsid w:val="0081327B"/>
    <w:rsid w:val="008135C1"/>
    <w:rsid w:val="00814E72"/>
    <w:rsid w:val="00815FB5"/>
    <w:rsid w:val="00817E8E"/>
    <w:rsid w:val="00821A92"/>
    <w:rsid w:val="00823A3B"/>
    <w:rsid w:val="00823B32"/>
    <w:rsid w:val="00823CC3"/>
    <w:rsid w:val="008251A0"/>
    <w:rsid w:val="00825633"/>
    <w:rsid w:val="00826AB9"/>
    <w:rsid w:val="008340AD"/>
    <w:rsid w:val="00835624"/>
    <w:rsid w:val="0084436C"/>
    <w:rsid w:val="00844B9B"/>
    <w:rsid w:val="0084503A"/>
    <w:rsid w:val="00845A82"/>
    <w:rsid w:val="00846538"/>
    <w:rsid w:val="008501ED"/>
    <w:rsid w:val="00850D23"/>
    <w:rsid w:val="00854356"/>
    <w:rsid w:val="00862891"/>
    <w:rsid w:val="0087197B"/>
    <w:rsid w:val="00873D8F"/>
    <w:rsid w:val="00874271"/>
    <w:rsid w:val="00874A64"/>
    <w:rsid w:val="00876611"/>
    <w:rsid w:val="00880AE8"/>
    <w:rsid w:val="00886F1E"/>
    <w:rsid w:val="008901C0"/>
    <w:rsid w:val="00892465"/>
    <w:rsid w:val="00893CCD"/>
    <w:rsid w:val="008940FA"/>
    <w:rsid w:val="008A0F42"/>
    <w:rsid w:val="008A2707"/>
    <w:rsid w:val="008A2DB6"/>
    <w:rsid w:val="008A3F7C"/>
    <w:rsid w:val="008B2B8D"/>
    <w:rsid w:val="008B3B4E"/>
    <w:rsid w:val="008B3CCA"/>
    <w:rsid w:val="008B4CD5"/>
    <w:rsid w:val="008B4FC6"/>
    <w:rsid w:val="008B598C"/>
    <w:rsid w:val="008B5AEA"/>
    <w:rsid w:val="008B63DD"/>
    <w:rsid w:val="008B6C5B"/>
    <w:rsid w:val="008C06B4"/>
    <w:rsid w:val="008C0A27"/>
    <w:rsid w:val="008C15AE"/>
    <w:rsid w:val="008C4200"/>
    <w:rsid w:val="008C71DC"/>
    <w:rsid w:val="008D2571"/>
    <w:rsid w:val="008D65F8"/>
    <w:rsid w:val="008D6C2C"/>
    <w:rsid w:val="008E365E"/>
    <w:rsid w:val="008E6323"/>
    <w:rsid w:val="008E697F"/>
    <w:rsid w:val="008E7472"/>
    <w:rsid w:val="008F0D1F"/>
    <w:rsid w:val="008F14C7"/>
    <w:rsid w:val="008F1959"/>
    <w:rsid w:val="008F1BEF"/>
    <w:rsid w:val="008F1FB2"/>
    <w:rsid w:val="008F28B8"/>
    <w:rsid w:val="008F362A"/>
    <w:rsid w:val="008F70C4"/>
    <w:rsid w:val="009005A8"/>
    <w:rsid w:val="00904C0B"/>
    <w:rsid w:val="00904D03"/>
    <w:rsid w:val="009062DC"/>
    <w:rsid w:val="00906ED1"/>
    <w:rsid w:val="009120C4"/>
    <w:rsid w:val="0091405D"/>
    <w:rsid w:val="00917028"/>
    <w:rsid w:val="009204F3"/>
    <w:rsid w:val="009237C7"/>
    <w:rsid w:val="00924690"/>
    <w:rsid w:val="0092646E"/>
    <w:rsid w:val="00927B67"/>
    <w:rsid w:val="0093018D"/>
    <w:rsid w:val="0093077E"/>
    <w:rsid w:val="009423F3"/>
    <w:rsid w:val="009431E9"/>
    <w:rsid w:val="009444D7"/>
    <w:rsid w:val="0094550B"/>
    <w:rsid w:val="009468F4"/>
    <w:rsid w:val="00946BC3"/>
    <w:rsid w:val="009519E0"/>
    <w:rsid w:val="00951DB4"/>
    <w:rsid w:val="009532B0"/>
    <w:rsid w:val="00962CB4"/>
    <w:rsid w:val="009635DB"/>
    <w:rsid w:val="00966B50"/>
    <w:rsid w:val="00967CBD"/>
    <w:rsid w:val="00970B47"/>
    <w:rsid w:val="009712A9"/>
    <w:rsid w:val="00971A29"/>
    <w:rsid w:val="009727D7"/>
    <w:rsid w:val="00973556"/>
    <w:rsid w:val="00973A1F"/>
    <w:rsid w:val="00974C82"/>
    <w:rsid w:val="00977C5D"/>
    <w:rsid w:val="00980D72"/>
    <w:rsid w:val="00981D8D"/>
    <w:rsid w:val="00981F35"/>
    <w:rsid w:val="00985882"/>
    <w:rsid w:val="009940BC"/>
    <w:rsid w:val="009942DE"/>
    <w:rsid w:val="009A005D"/>
    <w:rsid w:val="009A05CA"/>
    <w:rsid w:val="009A3E45"/>
    <w:rsid w:val="009A6019"/>
    <w:rsid w:val="009B0EC2"/>
    <w:rsid w:val="009B2433"/>
    <w:rsid w:val="009B5B04"/>
    <w:rsid w:val="009C006B"/>
    <w:rsid w:val="009C185D"/>
    <w:rsid w:val="009C2B38"/>
    <w:rsid w:val="009C3AB0"/>
    <w:rsid w:val="009C42C3"/>
    <w:rsid w:val="009D1B91"/>
    <w:rsid w:val="009D39CB"/>
    <w:rsid w:val="009D3E01"/>
    <w:rsid w:val="009D4423"/>
    <w:rsid w:val="009D49E6"/>
    <w:rsid w:val="009D5795"/>
    <w:rsid w:val="009D5B83"/>
    <w:rsid w:val="009D69A7"/>
    <w:rsid w:val="009E1839"/>
    <w:rsid w:val="009E2070"/>
    <w:rsid w:val="009E3239"/>
    <w:rsid w:val="009E34A5"/>
    <w:rsid w:val="009E3E1B"/>
    <w:rsid w:val="009E5240"/>
    <w:rsid w:val="009E612C"/>
    <w:rsid w:val="009E6CB8"/>
    <w:rsid w:val="009F0139"/>
    <w:rsid w:val="009F0189"/>
    <w:rsid w:val="009F026C"/>
    <w:rsid w:val="009F1A6D"/>
    <w:rsid w:val="009F30ED"/>
    <w:rsid w:val="009F4F18"/>
    <w:rsid w:val="009F4F3D"/>
    <w:rsid w:val="009F5615"/>
    <w:rsid w:val="009F7C62"/>
    <w:rsid w:val="00A00D91"/>
    <w:rsid w:val="00A03E45"/>
    <w:rsid w:val="00A03F42"/>
    <w:rsid w:val="00A13D0B"/>
    <w:rsid w:val="00A13FDA"/>
    <w:rsid w:val="00A16B07"/>
    <w:rsid w:val="00A173C3"/>
    <w:rsid w:val="00A24980"/>
    <w:rsid w:val="00A255C6"/>
    <w:rsid w:val="00A25B4F"/>
    <w:rsid w:val="00A30710"/>
    <w:rsid w:val="00A3424A"/>
    <w:rsid w:val="00A3494F"/>
    <w:rsid w:val="00A36CCD"/>
    <w:rsid w:val="00A3705D"/>
    <w:rsid w:val="00A37A15"/>
    <w:rsid w:val="00A40275"/>
    <w:rsid w:val="00A41CB4"/>
    <w:rsid w:val="00A423BD"/>
    <w:rsid w:val="00A42E3F"/>
    <w:rsid w:val="00A457F5"/>
    <w:rsid w:val="00A45A1C"/>
    <w:rsid w:val="00A46807"/>
    <w:rsid w:val="00A46A7D"/>
    <w:rsid w:val="00A47E8B"/>
    <w:rsid w:val="00A50647"/>
    <w:rsid w:val="00A51A68"/>
    <w:rsid w:val="00A549DF"/>
    <w:rsid w:val="00A55133"/>
    <w:rsid w:val="00A57701"/>
    <w:rsid w:val="00A579A2"/>
    <w:rsid w:val="00A61F13"/>
    <w:rsid w:val="00A6435F"/>
    <w:rsid w:val="00A66851"/>
    <w:rsid w:val="00A70D3C"/>
    <w:rsid w:val="00A71D3E"/>
    <w:rsid w:val="00A725C1"/>
    <w:rsid w:val="00A7288A"/>
    <w:rsid w:val="00A72FE7"/>
    <w:rsid w:val="00A744FE"/>
    <w:rsid w:val="00A810EC"/>
    <w:rsid w:val="00A82D3C"/>
    <w:rsid w:val="00A865A7"/>
    <w:rsid w:val="00A95664"/>
    <w:rsid w:val="00A95FF2"/>
    <w:rsid w:val="00AA13D8"/>
    <w:rsid w:val="00AA2E3F"/>
    <w:rsid w:val="00AA36FF"/>
    <w:rsid w:val="00AA5CD2"/>
    <w:rsid w:val="00AA5DBA"/>
    <w:rsid w:val="00AB06B3"/>
    <w:rsid w:val="00AB0D33"/>
    <w:rsid w:val="00AB33B6"/>
    <w:rsid w:val="00AB5283"/>
    <w:rsid w:val="00AB5F55"/>
    <w:rsid w:val="00AB73A1"/>
    <w:rsid w:val="00AC02E1"/>
    <w:rsid w:val="00AC1B1F"/>
    <w:rsid w:val="00AC3628"/>
    <w:rsid w:val="00AC51A0"/>
    <w:rsid w:val="00AC5A8C"/>
    <w:rsid w:val="00AC665E"/>
    <w:rsid w:val="00AC7A27"/>
    <w:rsid w:val="00AD062D"/>
    <w:rsid w:val="00AD0935"/>
    <w:rsid w:val="00AD14B9"/>
    <w:rsid w:val="00AD3DD5"/>
    <w:rsid w:val="00AD697F"/>
    <w:rsid w:val="00AE0617"/>
    <w:rsid w:val="00AE30EA"/>
    <w:rsid w:val="00AE3721"/>
    <w:rsid w:val="00AE5402"/>
    <w:rsid w:val="00AE78F1"/>
    <w:rsid w:val="00AF29C4"/>
    <w:rsid w:val="00AF47AE"/>
    <w:rsid w:val="00B001DE"/>
    <w:rsid w:val="00B02E78"/>
    <w:rsid w:val="00B030CF"/>
    <w:rsid w:val="00B05478"/>
    <w:rsid w:val="00B07134"/>
    <w:rsid w:val="00B10259"/>
    <w:rsid w:val="00B1121A"/>
    <w:rsid w:val="00B114D7"/>
    <w:rsid w:val="00B13BFA"/>
    <w:rsid w:val="00B15FAA"/>
    <w:rsid w:val="00B21F2D"/>
    <w:rsid w:val="00B24A3A"/>
    <w:rsid w:val="00B27A06"/>
    <w:rsid w:val="00B27A84"/>
    <w:rsid w:val="00B27DB5"/>
    <w:rsid w:val="00B31754"/>
    <w:rsid w:val="00B329F2"/>
    <w:rsid w:val="00B33C7E"/>
    <w:rsid w:val="00B33E27"/>
    <w:rsid w:val="00B4147B"/>
    <w:rsid w:val="00B43F7C"/>
    <w:rsid w:val="00B451A0"/>
    <w:rsid w:val="00B5080A"/>
    <w:rsid w:val="00B51906"/>
    <w:rsid w:val="00B55A7B"/>
    <w:rsid w:val="00B55C35"/>
    <w:rsid w:val="00B61081"/>
    <w:rsid w:val="00B61926"/>
    <w:rsid w:val="00B62EB7"/>
    <w:rsid w:val="00B637A4"/>
    <w:rsid w:val="00B63D07"/>
    <w:rsid w:val="00B6509B"/>
    <w:rsid w:val="00B661B9"/>
    <w:rsid w:val="00B707F3"/>
    <w:rsid w:val="00B70A40"/>
    <w:rsid w:val="00B7340A"/>
    <w:rsid w:val="00B73E89"/>
    <w:rsid w:val="00B76FCC"/>
    <w:rsid w:val="00B7724C"/>
    <w:rsid w:val="00B776CC"/>
    <w:rsid w:val="00B80980"/>
    <w:rsid w:val="00B80A2C"/>
    <w:rsid w:val="00B82730"/>
    <w:rsid w:val="00B8566C"/>
    <w:rsid w:val="00B904C6"/>
    <w:rsid w:val="00B92444"/>
    <w:rsid w:val="00B95850"/>
    <w:rsid w:val="00B967A4"/>
    <w:rsid w:val="00BA2646"/>
    <w:rsid w:val="00BA32A1"/>
    <w:rsid w:val="00BA4659"/>
    <w:rsid w:val="00BA4CDD"/>
    <w:rsid w:val="00BA5EC1"/>
    <w:rsid w:val="00BA701E"/>
    <w:rsid w:val="00BB0EB2"/>
    <w:rsid w:val="00BB1199"/>
    <w:rsid w:val="00BB379D"/>
    <w:rsid w:val="00BB4619"/>
    <w:rsid w:val="00BB5AB9"/>
    <w:rsid w:val="00BB63F5"/>
    <w:rsid w:val="00BB7218"/>
    <w:rsid w:val="00BB7FB4"/>
    <w:rsid w:val="00BC0B1C"/>
    <w:rsid w:val="00BC1999"/>
    <w:rsid w:val="00BC48EF"/>
    <w:rsid w:val="00BC49F0"/>
    <w:rsid w:val="00BC6B93"/>
    <w:rsid w:val="00BC6CA4"/>
    <w:rsid w:val="00BC7240"/>
    <w:rsid w:val="00BC743E"/>
    <w:rsid w:val="00BC7CA9"/>
    <w:rsid w:val="00BD121E"/>
    <w:rsid w:val="00BD764D"/>
    <w:rsid w:val="00BE03A2"/>
    <w:rsid w:val="00BE06D7"/>
    <w:rsid w:val="00BE1363"/>
    <w:rsid w:val="00BE2065"/>
    <w:rsid w:val="00BE517F"/>
    <w:rsid w:val="00BF34B0"/>
    <w:rsid w:val="00BF4305"/>
    <w:rsid w:val="00BF4904"/>
    <w:rsid w:val="00BF5A95"/>
    <w:rsid w:val="00BF5F66"/>
    <w:rsid w:val="00BF672E"/>
    <w:rsid w:val="00BF681E"/>
    <w:rsid w:val="00BF7106"/>
    <w:rsid w:val="00BF7533"/>
    <w:rsid w:val="00C017A9"/>
    <w:rsid w:val="00C03C9A"/>
    <w:rsid w:val="00C05824"/>
    <w:rsid w:val="00C071DF"/>
    <w:rsid w:val="00C22FBC"/>
    <w:rsid w:val="00C2327B"/>
    <w:rsid w:val="00C25A79"/>
    <w:rsid w:val="00C31BA6"/>
    <w:rsid w:val="00C37601"/>
    <w:rsid w:val="00C42D60"/>
    <w:rsid w:val="00C43999"/>
    <w:rsid w:val="00C44452"/>
    <w:rsid w:val="00C45092"/>
    <w:rsid w:val="00C462AE"/>
    <w:rsid w:val="00C467C3"/>
    <w:rsid w:val="00C47620"/>
    <w:rsid w:val="00C50CF9"/>
    <w:rsid w:val="00C512FC"/>
    <w:rsid w:val="00C524D1"/>
    <w:rsid w:val="00C52DAD"/>
    <w:rsid w:val="00C53982"/>
    <w:rsid w:val="00C5432A"/>
    <w:rsid w:val="00C556CD"/>
    <w:rsid w:val="00C576A5"/>
    <w:rsid w:val="00C618AF"/>
    <w:rsid w:val="00C62973"/>
    <w:rsid w:val="00C6630B"/>
    <w:rsid w:val="00C67D19"/>
    <w:rsid w:val="00C70689"/>
    <w:rsid w:val="00C715FD"/>
    <w:rsid w:val="00C71D85"/>
    <w:rsid w:val="00C71F40"/>
    <w:rsid w:val="00C72A55"/>
    <w:rsid w:val="00C759FA"/>
    <w:rsid w:val="00C764A1"/>
    <w:rsid w:val="00C76948"/>
    <w:rsid w:val="00C81FD6"/>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3421"/>
    <w:rsid w:val="00CD41A5"/>
    <w:rsid w:val="00CD49ED"/>
    <w:rsid w:val="00CD79A6"/>
    <w:rsid w:val="00CE1997"/>
    <w:rsid w:val="00CE2ACC"/>
    <w:rsid w:val="00CE39A1"/>
    <w:rsid w:val="00CE7148"/>
    <w:rsid w:val="00CE7923"/>
    <w:rsid w:val="00CF1C1B"/>
    <w:rsid w:val="00CF1F45"/>
    <w:rsid w:val="00CF235F"/>
    <w:rsid w:val="00CF2704"/>
    <w:rsid w:val="00D00133"/>
    <w:rsid w:val="00D0232A"/>
    <w:rsid w:val="00D03FDE"/>
    <w:rsid w:val="00D040B2"/>
    <w:rsid w:val="00D05C2A"/>
    <w:rsid w:val="00D11EF8"/>
    <w:rsid w:val="00D12206"/>
    <w:rsid w:val="00D1456E"/>
    <w:rsid w:val="00D14596"/>
    <w:rsid w:val="00D14DAB"/>
    <w:rsid w:val="00D15025"/>
    <w:rsid w:val="00D154A6"/>
    <w:rsid w:val="00D16D5C"/>
    <w:rsid w:val="00D17EF8"/>
    <w:rsid w:val="00D21670"/>
    <w:rsid w:val="00D219E9"/>
    <w:rsid w:val="00D22602"/>
    <w:rsid w:val="00D23CC1"/>
    <w:rsid w:val="00D23DA2"/>
    <w:rsid w:val="00D24050"/>
    <w:rsid w:val="00D2471C"/>
    <w:rsid w:val="00D24A8C"/>
    <w:rsid w:val="00D25E0D"/>
    <w:rsid w:val="00D2611B"/>
    <w:rsid w:val="00D26634"/>
    <w:rsid w:val="00D27496"/>
    <w:rsid w:val="00D27620"/>
    <w:rsid w:val="00D33B5F"/>
    <w:rsid w:val="00D35A1D"/>
    <w:rsid w:val="00D405EF"/>
    <w:rsid w:val="00D46050"/>
    <w:rsid w:val="00D47678"/>
    <w:rsid w:val="00D47716"/>
    <w:rsid w:val="00D529D2"/>
    <w:rsid w:val="00D5482F"/>
    <w:rsid w:val="00D54B8E"/>
    <w:rsid w:val="00D566F7"/>
    <w:rsid w:val="00D614CF"/>
    <w:rsid w:val="00D664BB"/>
    <w:rsid w:val="00D66DFE"/>
    <w:rsid w:val="00D7022E"/>
    <w:rsid w:val="00D712FD"/>
    <w:rsid w:val="00D7271F"/>
    <w:rsid w:val="00D7459C"/>
    <w:rsid w:val="00D76A29"/>
    <w:rsid w:val="00D771CE"/>
    <w:rsid w:val="00D81789"/>
    <w:rsid w:val="00D820AE"/>
    <w:rsid w:val="00D851DA"/>
    <w:rsid w:val="00D85275"/>
    <w:rsid w:val="00D85B9F"/>
    <w:rsid w:val="00D8681D"/>
    <w:rsid w:val="00D94FE1"/>
    <w:rsid w:val="00D95EC7"/>
    <w:rsid w:val="00D96516"/>
    <w:rsid w:val="00D97D84"/>
    <w:rsid w:val="00DA074C"/>
    <w:rsid w:val="00DA09EE"/>
    <w:rsid w:val="00DB07F0"/>
    <w:rsid w:val="00DB0BD8"/>
    <w:rsid w:val="00DB771D"/>
    <w:rsid w:val="00DC0491"/>
    <w:rsid w:val="00DC0F6E"/>
    <w:rsid w:val="00DC2389"/>
    <w:rsid w:val="00DC24F5"/>
    <w:rsid w:val="00DC2518"/>
    <w:rsid w:val="00DC4662"/>
    <w:rsid w:val="00DC5B16"/>
    <w:rsid w:val="00DC65D3"/>
    <w:rsid w:val="00DC70AE"/>
    <w:rsid w:val="00DD24C5"/>
    <w:rsid w:val="00DD2D82"/>
    <w:rsid w:val="00DD379B"/>
    <w:rsid w:val="00DD4DAF"/>
    <w:rsid w:val="00DD739C"/>
    <w:rsid w:val="00DE4582"/>
    <w:rsid w:val="00DE6A43"/>
    <w:rsid w:val="00DE6DFE"/>
    <w:rsid w:val="00DF261A"/>
    <w:rsid w:val="00DF325C"/>
    <w:rsid w:val="00DF599C"/>
    <w:rsid w:val="00DF5C93"/>
    <w:rsid w:val="00DF6417"/>
    <w:rsid w:val="00E003A0"/>
    <w:rsid w:val="00E007CE"/>
    <w:rsid w:val="00E00990"/>
    <w:rsid w:val="00E00E29"/>
    <w:rsid w:val="00E02166"/>
    <w:rsid w:val="00E02E22"/>
    <w:rsid w:val="00E065C4"/>
    <w:rsid w:val="00E06FC6"/>
    <w:rsid w:val="00E12CB0"/>
    <w:rsid w:val="00E12E25"/>
    <w:rsid w:val="00E131F9"/>
    <w:rsid w:val="00E146CE"/>
    <w:rsid w:val="00E20B4B"/>
    <w:rsid w:val="00E22907"/>
    <w:rsid w:val="00E24844"/>
    <w:rsid w:val="00E25265"/>
    <w:rsid w:val="00E254A8"/>
    <w:rsid w:val="00E32816"/>
    <w:rsid w:val="00E35E9E"/>
    <w:rsid w:val="00E35EE0"/>
    <w:rsid w:val="00E35F79"/>
    <w:rsid w:val="00E40593"/>
    <w:rsid w:val="00E414E4"/>
    <w:rsid w:val="00E43E85"/>
    <w:rsid w:val="00E46347"/>
    <w:rsid w:val="00E53453"/>
    <w:rsid w:val="00E56AA6"/>
    <w:rsid w:val="00E56DAB"/>
    <w:rsid w:val="00E66F43"/>
    <w:rsid w:val="00E700FC"/>
    <w:rsid w:val="00E71671"/>
    <w:rsid w:val="00E71AC9"/>
    <w:rsid w:val="00E71E25"/>
    <w:rsid w:val="00E71F72"/>
    <w:rsid w:val="00E727B3"/>
    <w:rsid w:val="00E742BA"/>
    <w:rsid w:val="00E74B7E"/>
    <w:rsid w:val="00E80A2E"/>
    <w:rsid w:val="00E82A71"/>
    <w:rsid w:val="00E85411"/>
    <w:rsid w:val="00E8555C"/>
    <w:rsid w:val="00E857B6"/>
    <w:rsid w:val="00E85F89"/>
    <w:rsid w:val="00E86CB9"/>
    <w:rsid w:val="00E925FE"/>
    <w:rsid w:val="00E92809"/>
    <w:rsid w:val="00E93916"/>
    <w:rsid w:val="00E94CBB"/>
    <w:rsid w:val="00E96349"/>
    <w:rsid w:val="00E9685B"/>
    <w:rsid w:val="00E97ADE"/>
    <w:rsid w:val="00EA3BA5"/>
    <w:rsid w:val="00EA56D0"/>
    <w:rsid w:val="00EA785E"/>
    <w:rsid w:val="00EA79D1"/>
    <w:rsid w:val="00EB0E02"/>
    <w:rsid w:val="00EB1722"/>
    <w:rsid w:val="00EB2F53"/>
    <w:rsid w:val="00EB3559"/>
    <w:rsid w:val="00EB4408"/>
    <w:rsid w:val="00EB65DC"/>
    <w:rsid w:val="00EB7FAB"/>
    <w:rsid w:val="00EC792E"/>
    <w:rsid w:val="00ED17A4"/>
    <w:rsid w:val="00ED18D4"/>
    <w:rsid w:val="00ED59DA"/>
    <w:rsid w:val="00EE0878"/>
    <w:rsid w:val="00EE1C5D"/>
    <w:rsid w:val="00EE2B1B"/>
    <w:rsid w:val="00EE2D1C"/>
    <w:rsid w:val="00EE442C"/>
    <w:rsid w:val="00EE5974"/>
    <w:rsid w:val="00EF1F04"/>
    <w:rsid w:val="00EF4D10"/>
    <w:rsid w:val="00EF6FFB"/>
    <w:rsid w:val="00F05291"/>
    <w:rsid w:val="00F12727"/>
    <w:rsid w:val="00F16184"/>
    <w:rsid w:val="00F16B9B"/>
    <w:rsid w:val="00F16F69"/>
    <w:rsid w:val="00F17620"/>
    <w:rsid w:val="00F17B21"/>
    <w:rsid w:val="00F17C75"/>
    <w:rsid w:val="00F2072C"/>
    <w:rsid w:val="00F21580"/>
    <w:rsid w:val="00F221F9"/>
    <w:rsid w:val="00F23360"/>
    <w:rsid w:val="00F24016"/>
    <w:rsid w:val="00F24618"/>
    <w:rsid w:val="00F26F91"/>
    <w:rsid w:val="00F318EB"/>
    <w:rsid w:val="00F33B4A"/>
    <w:rsid w:val="00F353AC"/>
    <w:rsid w:val="00F357FB"/>
    <w:rsid w:val="00F36C77"/>
    <w:rsid w:val="00F36DB5"/>
    <w:rsid w:val="00F377E6"/>
    <w:rsid w:val="00F37EE2"/>
    <w:rsid w:val="00F40D99"/>
    <w:rsid w:val="00F40E4F"/>
    <w:rsid w:val="00F42F4C"/>
    <w:rsid w:val="00F43A45"/>
    <w:rsid w:val="00F45BB0"/>
    <w:rsid w:val="00F470CF"/>
    <w:rsid w:val="00F47ABD"/>
    <w:rsid w:val="00F50F7E"/>
    <w:rsid w:val="00F51252"/>
    <w:rsid w:val="00F52538"/>
    <w:rsid w:val="00F53E64"/>
    <w:rsid w:val="00F547DA"/>
    <w:rsid w:val="00F551CE"/>
    <w:rsid w:val="00F56F0E"/>
    <w:rsid w:val="00F61838"/>
    <w:rsid w:val="00F620D5"/>
    <w:rsid w:val="00F631B9"/>
    <w:rsid w:val="00F63979"/>
    <w:rsid w:val="00F6409E"/>
    <w:rsid w:val="00F64261"/>
    <w:rsid w:val="00F70577"/>
    <w:rsid w:val="00F70866"/>
    <w:rsid w:val="00F7209D"/>
    <w:rsid w:val="00F746EB"/>
    <w:rsid w:val="00F74A94"/>
    <w:rsid w:val="00F74F81"/>
    <w:rsid w:val="00F76962"/>
    <w:rsid w:val="00F77832"/>
    <w:rsid w:val="00F819A9"/>
    <w:rsid w:val="00F81CBF"/>
    <w:rsid w:val="00F8221D"/>
    <w:rsid w:val="00F858A6"/>
    <w:rsid w:val="00F9129E"/>
    <w:rsid w:val="00F94B23"/>
    <w:rsid w:val="00F96885"/>
    <w:rsid w:val="00F96D5B"/>
    <w:rsid w:val="00FA042E"/>
    <w:rsid w:val="00FA0BAD"/>
    <w:rsid w:val="00FA2A24"/>
    <w:rsid w:val="00FA34C6"/>
    <w:rsid w:val="00FA3A39"/>
    <w:rsid w:val="00FA4CFB"/>
    <w:rsid w:val="00FA4DB7"/>
    <w:rsid w:val="00FA59F3"/>
    <w:rsid w:val="00FA7DA6"/>
    <w:rsid w:val="00FB0258"/>
    <w:rsid w:val="00FB0DA5"/>
    <w:rsid w:val="00FB6CA5"/>
    <w:rsid w:val="00FC2018"/>
    <w:rsid w:val="00FC23C8"/>
    <w:rsid w:val="00FC44A7"/>
    <w:rsid w:val="00FC54CE"/>
    <w:rsid w:val="00FC7257"/>
    <w:rsid w:val="00FC759A"/>
    <w:rsid w:val="00FD5926"/>
    <w:rsid w:val="00FD68EF"/>
    <w:rsid w:val="00FD7651"/>
    <w:rsid w:val="00FE1EC9"/>
    <w:rsid w:val="00FE1EEC"/>
    <w:rsid w:val="00FF1A4A"/>
    <w:rsid w:val="00FF1B9C"/>
    <w:rsid w:val="00FF421E"/>
    <w:rsid w:val="00FF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0DFA"/>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172886234">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2366208">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08540215">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1791810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57485467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7517852">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Samuel+2-5.5/" TargetMode="External"/><Relationship Id="rId13" Type="http://schemas.openxmlformats.org/officeDocument/2006/relationships/hyperlink" Target="https://www.esv.org/2+Samuel+9/" TargetMode="External"/><Relationship Id="rId18" Type="http://schemas.openxmlformats.org/officeDocument/2006/relationships/hyperlink" Target="https://www.esv.org/2+Samuel+13-14/" TargetMode="External"/><Relationship Id="rId26" Type="http://schemas.openxmlformats.org/officeDocument/2006/relationships/hyperlink" Target="https://www.esv.org/2+Samuel+20/" TargetMode="External"/><Relationship Id="rId3" Type="http://schemas.openxmlformats.org/officeDocument/2006/relationships/styles" Target="styles.xml"/><Relationship Id="rId21" Type="http://schemas.openxmlformats.org/officeDocument/2006/relationships/hyperlink" Target="https://www.esv.org/2+Samuel+15.13-16.14/" TargetMode="External"/><Relationship Id="rId34" Type="http://schemas.openxmlformats.org/officeDocument/2006/relationships/image" Target="media/image1.jpeg"/><Relationship Id="rId7" Type="http://schemas.openxmlformats.org/officeDocument/2006/relationships/hyperlink" Target="https://www.esv.org/2+Samuel+1/" TargetMode="External"/><Relationship Id="rId12" Type="http://schemas.openxmlformats.org/officeDocument/2006/relationships/hyperlink" Target="https://www.esv.org/2+Samuel+8/" TargetMode="External"/><Relationship Id="rId17" Type="http://schemas.openxmlformats.org/officeDocument/2006/relationships/hyperlink" Target="https://www.esv.org/2+Samuel+12.26-31/" TargetMode="External"/><Relationship Id="rId25" Type="http://schemas.openxmlformats.org/officeDocument/2006/relationships/hyperlink" Target="https://www.esv.org/2+Samuel+19.8-43/" TargetMode="External"/><Relationship Id="rId33" Type="http://schemas.openxmlformats.org/officeDocument/2006/relationships/hyperlink" Target="https://www.esv.org/2+Samuel+24/" TargetMode="External"/><Relationship Id="rId2" Type="http://schemas.openxmlformats.org/officeDocument/2006/relationships/numbering" Target="numbering.xml"/><Relationship Id="rId16" Type="http://schemas.openxmlformats.org/officeDocument/2006/relationships/hyperlink" Target="https://www.esv.org/2+Samuel+11-12.25/" TargetMode="External"/><Relationship Id="rId20" Type="http://schemas.openxmlformats.org/officeDocument/2006/relationships/hyperlink" Target="https://www.esv.org/2+Samuel+15.1-12/" TargetMode="External"/><Relationship Id="rId29" Type="http://schemas.openxmlformats.org/officeDocument/2006/relationships/hyperlink" Target="https://www.esv.org/2+Samuel+21.15-22/" TargetMode="External"/><Relationship Id="rId1" Type="http://schemas.openxmlformats.org/officeDocument/2006/relationships/customXml" Target="../customXml/item1.xml"/><Relationship Id="rId6" Type="http://schemas.openxmlformats.org/officeDocument/2006/relationships/hyperlink" Target="https://www.esv.org/2+Samuel+1-20/" TargetMode="External"/><Relationship Id="rId11" Type="http://schemas.openxmlformats.org/officeDocument/2006/relationships/hyperlink" Target="https://www.esv.org/2+Samuel+7/" TargetMode="External"/><Relationship Id="rId24" Type="http://schemas.openxmlformats.org/officeDocument/2006/relationships/hyperlink" Target="https://www.esv.org/2+Samuel+18-19.8/" TargetMode="External"/><Relationship Id="rId32" Type="http://schemas.openxmlformats.org/officeDocument/2006/relationships/hyperlink" Target="https://www.esv.org/2+Samuel+23.8-39/" TargetMode="External"/><Relationship Id="rId5" Type="http://schemas.openxmlformats.org/officeDocument/2006/relationships/webSettings" Target="webSettings.xml"/><Relationship Id="rId15" Type="http://schemas.openxmlformats.org/officeDocument/2006/relationships/hyperlink" Target="https://www.esv.org/2+Samuel+10/" TargetMode="External"/><Relationship Id="rId23" Type="http://schemas.openxmlformats.org/officeDocument/2006/relationships/hyperlink" Target="https://www.esv.org/2+Samuel+17.24-29/" TargetMode="External"/><Relationship Id="rId28" Type="http://schemas.openxmlformats.org/officeDocument/2006/relationships/hyperlink" Target="https://www.esv.org/2+Samuel+21.1-14/" TargetMode="External"/><Relationship Id="rId36" Type="http://schemas.openxmlformats.org/officeDocument/2006/relationships/theme" Target="theme/theme1.xml"/><Relationship Id="rId10" Type="http://schemas.openxmlformats.org/officeDocument/2006/relationships/hyperlink" Target="https://www.esv.org/2+Samuel+6/" TargetMode="External"/><Relationship Id="rId19" Type="http://schemas.openxmlformats.org/officeDocument/2006/relationships/hyperlink" Target="https://www.esv.org/2+Samuel+15-19/" TargetMode="External"/><Relationship Id="rId31" Type="http://schemas.openxmlformats.org/officeDocument/2006/relationships/hyperlink" Target="https://www.esv.org/2+Samuel+23.1-7/" TargetMode="External"/><Relationship Id="rId4" Type="http://schemas.openxmlformats.org/officeDocument/2006/relationships/settings" Target="settings.xml"/><Relationship Id="rId9" Type="http://schemas.openxmlformats.org/officeDocument/2006/relationships/hyperlink" Target="https://www.esv.org/2+Samuel+5.6-25/" TargetMode="External"/><Relationship Id="rId14" Type="http://schemas.openxmlformats.org/officeDocument/2006/relationships/hyperlink" Target="https://www.esv.org/2+Samuel+10-12/" TargetMode="External"/><Relationship Id="rId22" Type="http://schemas.openxmlformats.org/officeDocument/2006/relationships/hyperlink" Target="https://www.esv.org/2+Samuel+16.15-17.23/" TargetMode="External"/><Relationship Id="rId27" Type="http://schemas.openxmlformats.org/officeDocument/2006/relationships/hyperlink" Target="https://www.esv.org/2+Samuel+21-24/" TargetMode="External"/><Relationship Id="rId30" Type="http://schemas.openxmlformats.org/officeDocument/2006/relationships/hyperlink" Target="https://www.esv.org/2+Samuel+2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A549-C706-4196-B3A8-4B95A632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1726</Words>
  <Characters>9944</Characters>
  <Application>Microsoft Office Word</Application>
  <DocSecurity>0</DocSecurity>
  <Lines>621</Lines>
  <Paragraphs>315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30</cp:revision>
  <dcterms:created xsi:type="dcterms:W3CDTF">2018-07-08T06:55:00Z</dcterms:created>
  <dcterms:modified xsi:type="dcterms:W3CDTF">2018-07-23T02:34:00Z</dcterms:modified>
</cp:coreProperties>
</file>