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1D21BA" w:rsidRDefault="009A02CA" w:rsidP="001D21BA">
      <w:pPr>
        <w:jc w:val="both"/>
        <w:rPr>
          <w:rFonts w:ascii="Times New Roman" w:hAnsi="Times New Roman" w:cs="Times New Roman"/>
          <w:b/>
          <w:sz w:val="24"/>
          <w:szCs w:val="24"/>
        </w:rPr>
      </w:pPr>
      <w:r>
        <w:rPr>
          <w:rFonts w:ascii="Times New Roman" w:hAnsi="Times New Roman" w:cs="Times New Roman"/>
          <w:b/>
          <w:sz w:val="24"/>
          <w:szCs w:val="24"/>
        </w:rPr>
        <w:t>1 John</w:t>
      </w:r>
      <w:r w:rsidR="00AB61E4" w:rsidRPr="001D21BA">
        <w:rPr>
          <w:rFonts w:ascii="Times New Roman" w:hAnsi="Times New Roman" w:cs="Times New Roman"/>
          <w:b/>
          <w:sz w:val="24"/>
          <w:szCs w:val="24"/>
        </w:rPr>
        <w:t xml:space="preserve"> </w:t>
      </w:r>
      <w:r w:rsidR="00A770C6">
        <w:rPr>
          <w:rFonts w:ascii="Times New Roman" w:hAnsi="Times New Roman" w:cs="Times New Roman"/>
          <w:b/>
          <w:sz w:val="24"/>
          <w:szCs w:val="24"/>
        </w:rPr>
        <w:t>4</w:t>
      </w:r>
      <w:r w:rsidR="00DC70AE" w:rsidRPr="001D21BA">
        <w:rPr>
          <w:rFonts w:ascii="Times New Roman" w:hAnsi="Times New Roman" w:cs="Times New Roman"/>
          <w:b/>
          <w:sz w:val="24"/>
          <w:szCs w:val="24"/>
        </w:rPr>
        <w:t xml:space="preserve">, </w:t>
      </w:r>
      <w:r w:rsidR="005E348E">
        <w:rPr>
          <w:rFonts w:ascii="Times New Roman" w:hAnsi="Times New Roman" w:cs="Times New Roman"/>
          <w:b/>
          <w:sz w:val="24"/>
          <w:szCs w:val="24"/>
        </w:rPr>
        <w:t>9</w:t>
      </w:r>
      <w:r>
        <w:rPr>
          <w:rFonts w:ascii="Times New Roman" w:hAnsi="Times New Roman" w:cs="Times New Roman"/>
          <w:b/>
          <w:sz w:val="24"/>
          <w:szCs w:val="24"/>
        </w:rPr>
        <w:t>/</w:t>
      </w:r>
      <w:r w:rsidR="00A733FB">
        <w:rPr>
          <w:rFonts w:ascii="Times New Roman" w:hAnsi="Times New Roman" w:cs="Times New Roman"/>
          <w:b/>
          <w:sz w:val="24"/>
          <w:szCs w:val="24"/>
        </w:rPr>
        <w:t>2</w:t>
      </w:r>
      <w:r w:rsidR="00A770C6">
        <w:rPr>
          <w:rFonts w:ascii="Times New Roman" w:hAnsi="Times New Roman" w:cs="Times New Roman"/>
          <w:b/>
          <w:sz w:val="24"/>
          <w:szCs w:val="24"/>
        </w:rPr>
        <w:t>8</w:t>
      </w:r>
      <w:r w:rsidR="005128DE" w:rsidRPr="001D21BA">
        <w:rPr>
          <w:rFonts w:ascii="Times New Roman" w:hAnsi="Times New Roman" w:cs="Times New Roman"/>
          <w:b/>
          <w:sz w:val="24"/>
          <w:szCs w:val="24"/>
        </w:rPr>
        <w:t>/201</w:t>
      </w:r>
      <w:r w:rsidR="00223F2B" w:rsidRPr="001D21BA">
        <w:rPr>
          <w:rFonts w:ascii="Times New Roman" w:hAnsi="Times New Roman" w:cs="Times New Roman"/>
          <w:b/>
          <w:sz w:val="24"/>
          <w:szCs w:val="24"/>
        </w:rPr>
        <w:t>8</w:t>
      </w:r>
    </w:p>
    <w:p w:rsidR="00DC70AE" w:rsidRPr="001D21BA" w:rsidRDefault="00DC70AE" w:rsidP="001D21BA">
      <w:pPr>
        <w:jc w:val="both"/>
        <w:rPr>
          <w:rFonts w:ascii="Times New Roman" w:hAnsi="Times New Roman" w:cs="Times New Roman"/>
          <w:sz w:val="24"/>
          <w:szCs w:val="24"/>
        </w:rPr>
      </w:pPr>
    </w:p>
    <w:p w:rsidR="00DC70AE" w:rsidRPr="001D21BA" w:rsidRDefault="00DC70AE" w:rsidP="001D21BA">
      <w:pPr>
        <w:jc w:val="both"/>
        <w:rPr>
          <w:rFonts w:ascii="Times New Roman" w:hAnsi="Times New Roman" w:cs="Times New Roman"/>
          <w:b/>
          <w:sz w:val="24"/>
          <w:szCs w:val="24"/>
        </w:rPr>
      </w:pPr>
      <w:r w:rsidRPr="001D21BA">
        <w:rPr>
          <w:rFonts w:ascii="Times New Roman" w:hAnsi="Times New Roman" w:cs="Times New Roman"/>
          <w:b/>
          <w:sz w:val="24"/>
          <w:szCs w:val="24"/>
        </w:rPr>
        <w:t>Opening</w:t>
      </w:r>
    </w:p>
    <w:p w:rsidR="00567CA2" w:rsidRDefault="00567CA2" w:rsidP="00567CA2">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Have you bought things from </w:t>
      </w:r>
      <w:r w:rsidRPr="00567CA2">
        <w:rPr>
          <w:rFonts w:ascii="PMingLiU" w:eastAsia="PMingLiU" w:hAnsi="PMingLiU" w:cs="PMingLiU" w:hint="eastAsia"/>
          <w:sz w:val="24"/>
          <w:szCs w:val="24"/>
          <w:lang w:eastAsia="zh-CN"/>
        </w:rPr>
        <w:t>淘宝网</w:t>
      </w:r>
      <w:r>
        <w:rPr>
          <w:rFonts w:ascii="Times New Roman" w:eastAsia="Times New Roman" w:hAnsi="Times New Roman" w:cs="Times New Roman"/>
          <w:sz w:val="24"/>
          <w:szCs w:val="24"/>
          <w:lang w:eastAsia="zh-CN"/>
        </w:rPr>
        <w:t xml:space="preserve"> or </w:t>
      </w:r>
      <w:r w:rsidR="00BA6E6A">
        <w:rPr>
          <w:rFonts w:ascii="Times New Roman" w:eastAsia="Times New Roman" w:hAnsi="Times New Roman" w:cs="Times New Roman"/>
          <w:sz w:val="24"/>
          <w:szCs w:val="24"/>
          <w:lang w:eastAsia="zh-CN"/>
        </w:rPr>
        <w:t>e</w:t>
      </w:r>
      <w:r>
        <w:rPr>
          <w:rFonts w:ascii="Times New Roman" w:eastAsia="Times New Roman" w:hAnsi="Times New Roman" w:cs="Times New Roman"/>
          <w:sz w:val="24"/>
          <w:szCs w:val="24"/>
          <w:lang w:eastAsia="zh-CN"/>
        </w:rPr>
        <w:t xml:space="preserve">Bay?  Are you confident that you bought the true stuff as opposed to fake stuff?  </w:t>
      </w:r>
      <w:r w:rsidR="00BA6E6A">
        <w:rPr>
          <w:rFonts w:ascii="Times New Roman" w:eastAsia="Times New Roman" w:hAnsi="Times New Roman" w:cs="Times New Roman"/>
          <w:sz w:val="24"/>
          <w:szCs w:val="24"/>
          <w:lang w:eastAsia="zh-CN"/>
        </w:rPr>
        <w:t xml:space="preserve">How can you be sure?  </w:t>
      </w:r>
    </w:p>
    <w:p w:rsidR="001F24F1" w:rsidRDefault="002E3A5C" w:rsidP="00BA6E6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Have you seen </w:t>
      </w:r>
      <w:r w:rsidR="001F24F1">
        <w:rPr>
          <w:rFonts w:ascii="Times New Roman" w:eastAsia="Times New Roman" w:hAnsi="Times New Roman" w:cs="Times New Roman"/>
          <w:sz w:val="24"/>
          <w:szCs w:val="24"/>
          <w:lang w:eastAsia="zh-CN"/>
        </w:rPr>
        <w:t>or heard people from Jehovah</w:t>
      </w:r>
      <w:r>
        <w:rPr>
          <w:rFonts w:ascii="Times New Roman" w:eastAsia="Times New Roman" w:hAnsi="Times New Roman" w:cs="Times New Roman"/>
          <w:sz w:val="24"/>
          <w:szCs w:val="24"/>
          <w:lang w:eastAsia="zh-CN"/>
        </w:rPr>
        <w:t xml:space="preserve"> </w:t>
      </w:r>
      <w:r w:rsidR="001F24F1">
        <w:rPr>
          <w:rFonts w:ascii="Times New Roman" w:eastAsia="Times New Roman" w:hAnsi="Times New Roman" w:cs="Times New Roman"/>
          <w:sz w:val="24"/>
          <w:szCs w:val="24"/>
          <w:lang w:eastAsia="zh-CN"/>
        </w:rPr>
        <w:t>W</w:t>
      </w:r>
      <w:r>
        <w:rPr>
          <w:rFonts w:ascii="Times New Roman" w:eastAsia="Times New Roman" w:hAnsi="Times New Roman" w:cs="Times New Roman"/>
          <w:sz w:val="24"/>
          <w:szCs w:val="24"/>
          <w:lang w:eastAsia="zh-CN"/>
        </w:rPr>
        <w:t>itness</w:t>
      </w:r>
      <w:r w:rsidR="001F24F1">
        <w:rPr>
          <w:rFonts w:ascii="Times New Roman" w:eastAsia="Times New Roman" w:hAnsi="Times New Roman" w:cs="Times New Roman"/>
          <w:sz w:val="24"/>
          <w:szCs w:val="24"/>
          <w:lang w:eastAsia="zh-CN"/>
        </w:rPr>
        <w:t>es</w:t>
      </w:r>
      <w:r>
        <w:rPr>
          <w:rFonts w:ascii="Times New Roman" w:eastAsia="Times New Roman" w:hAnsi="Times New Roman" w:cs="Times New Roman"/>
          <w:sz w:val="24"/>
          <w:szCs w:val="24"/>
          <w:lang w:eastAsia="zh-CN"/>
        </w:rPr>
        <w:t xml:space="preserve"> or Morm</w:t>
      </w:r>
      <w:r w:rsidR="001F24F1">
        <w:rPr>
          <w:rFonts w:ascii="Times New Roman" w:eastAsia="Times New Roman" w:hAnsi="Times New Roman" w:cs="Times New Roman"/>
          <w:sz w:val="24"/>
          <w:szCs w:val="24"/>
          <w:lang w:eastAsia="zh-CN"/>
        </w:rPr>
        <w:t>o</w:t>
      </w:r>
      <w:r>
        <w:rPr>
          <w:rFonts w:ascii="Times New Roman" w:eastAsia="Times New Roman" w:hAnsi="Times New Roman" w:cs="Times New Roman"/>
          <w:sz w:val="24"/>
          <w:szCs w:val="24"/>
          <w:lang w:eastAsia="zh-CN"/>
        </w:rPr>
        <w:t>ns coming to you</w:t>
      </w:r>
      <w:r w:rsidR="001F24F1">
        <w:rPr>
          <w:rFonts w:ascii="Times New Roman" w:eastAsia="Times New Roman" w:hAnsi="Times New Roman" w:cs="Times New Roman"/>
          <w:sz w:val="24"/>
          <w:szCs w:val="24"/>
          <w:lang w:eastAsia="zh-CN"/>
        </w:rPr>
        <w:t xml:space="preserve"> or your friends t</w:t>
      </w:r>
      <w:r>
        <w:rPr>
          <w:rFonts w:ascii="Times New Roman" w:eastAsia="Times New Roman" w:hAnsi="Times New Roman" w:cs="Times New Roman"/>
          <w:sz w:val="24"/>
          <w:szCs w:val="24"/>
          <w:lang w:eastAsia="zh-CN"/>
        </w:rPr>
        <w:t xml:space="preserve">o preach their beliefs?  </w:t>
      </w:r>
    </w:p>
    <w:p w:rsidR="00BA6E6A" w:rsidRDefault="00BA6E6A" w:rsidP="00BA6E6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can we tell what they preach is genuine or fake?  </w:t>
      </w:r>
    </w:p>
    <w:p w:rsidR="001F51B7" w:rsidRDefault="001F51B7" w:rsidP="001F24F1">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can we identify </w:t>
      </w:r>
      <w:r w:rsidRPr="00E13471">
        <w:rPr>
          <w:rFonts w:ascii="Times New Roman" w:hAnsi="Times New Roman" w:cs="Times New Roman"/>
          <w:sz w:val="24"/>
          <w:szCs w:val="24"/>
        </w:rPr>
        <w:t>false</w:t>
      </w:r>
      <w:r>
        <w:rPr>
          <w:rFonts w:ascii="Times New Roman" w:hAnsi="Times New Roman" w:cs="Times New Roman"/>
          <w:sz w:val="24"/>
          <w:szCs w:val="24"/>
        </w:rPr>
        <w:t xml:space="preserve"> prophets and evil spirits?  </w:t>
      </w:r>
    </w:p>
    <w:p w:rsidR="001F24F1" w:rsidRDefault="00A83543" w:rsidP="00A770C6">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kind of environments do you want to live in?  Loving or fearing?  </w:t>
      </w:r>
    </w:p>
    <w:p w:rsidR="001F24F1" w:rsidRPr="0036250F" w:rsidRDefault="001F24F1" w:rsidP="005B7F65">
      <w:pPr>
        <w:pStyle w:val="ListParagraph"/>
        <w:numPr>
          <w:ilvl w:val="1"/>
          <w:numId w:val="1"/>
        </w:numPr>
        <w:jc w:val="both"/>
        <w:rPr>
          <w:rFonts w:ascii="Times New Roman" w:eastAsia="Times New Roman" w:hAnsi="Times New Roman" w:cs="Times New Roman"/>
          <w:sz w:val="24"/>
          <w:szCs w:val="24"/>
          <w:lang w:eastAsia="zh-CN"/>
        </w:rPr>
      </w:pPr>
      <w:r w:rsidRPr="0036250F">
        <w:rPr>
          <w:rFonts w:ascii="Times New Roman" w:eastAsia="Times New Roman" w:hAnsi="Times New Roman" w:cs="Times New Roman"/>
          <w:sz w:val="24"/>
          <w:szCs w:val="24"/>
          <w:lang w:eastAsia="zh-CN"/>
        </w:rPr>
        <w:t>What is love?  1 Corinthians 13</w:t>
      </w:r>
      <w:r w:rsidR="0036250F">
        <w:rPr>
          <w:rFonts w:ascii="Times New Roman" w:eastAsia="Times New Roman" w:hAnsi="Times New Roman" w:cs="Times New Roman"/>
          <w:sz w:val="24"/>
          <w:szCs w:val="24"/>
          <w:lang w:eastAsia="zh-CN"/>
        </w:rPr>
        <w:t>:4-8</w:t>
      </w:r>
      <w:r w:rsidRPr="0036250F">
        <w:rPr>
          <w:rFonts w:ascii="Times New Roman" w:eastAsia="Times New Roman" w:hAnsi="Times New Roman" w:cs="Times New Roman"/>
          <w:sz w:val="24"/>
          <w:szCs w:val="24"/>
          <w:lang w:eastAsia="zh-CN"/>
        </w:rPr>
        <w:t xml:space="preserve">.  </w:t>
      </w:r>
      <w:r w:rsidR="0036250F">
        <w:rPr>
          <w:rFonts w:ascii="Times New Roman" w:eastAsia="Times New Roman" w:hAnsi="Times New Roman" w:cs="Times New Roman"/>
          <w:sz w:val="24"/>
          <w:szCs w:val="24"/>
          <w:lang w:eastAsia="zh-CN"/>
        </w:rPr>
        <w:t>“</w:t>
      </w:r>
      <w:r w:rsidR="0036250F" w:rsidRPr="0036250F">
        <w:rPr>
          <w:rFonts w:ascii="Times New Roman" w:eastAsia="Times New Roman" w:hAnsi="Times New Roman" w:cs="Times New Roman"/>
          <w:sz w:val="24"/>
          <w:szCs w:val="24"/>
          <w:lang w:eastAsia="zh-CN"/>
        </w:rPr>
        <w:t>Love is patient and kind; love does not envy or boast; it is not arrogant or rude.  It does not insist on its own way; it is not irritable or resentful; it does not rejoice at wrongdoing, but rejoices with the truth.  Love bears all things, believes all things, hopes all things, endures all things.  Love never ends.</w:t>
      </w:r>
      <w:r w:rsidR="0036250F">
        <w:rPr>
          <w:rFonts w:ascii="Times New Roman" w:eastAsia="Times New Roman" w:hAnsi="Times New Roman" w:cs="Times New Roman"/>
          <w:sz w:val="24"/>
          <w:szCs w:val="24"/>
          <w:lang w:eastAsia="zh-CN"/>
        </w:rPr>
        <w:t xml:space="preserve">”  </w:t>
      </w:r>
    </w:p>
    <w:p w:rsidR="00BA6E6A" w:rsidRDefault="0036250F" w:rsidP="001F24F1">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 little bit of fear or anxiety might not be </w:t>
      </w:r>
      <w:r w:rsidR="00BA6E6A">
        <w:rPr>
          <w:rFonts w:ascii="Times New Roman" w:eastAsia="Times New Roman" w:hAnsi="Times New Roman" w:cs="Times New Roman"/>
          <w:sz w:val="24"/>
          <w:szCs w:val="24"/>
          <w:lang w:eastAsia="zh-CN"/>
        </w:rPr>
        <w:t xml:space="preserve">too bad.  It will keep us alert, </w:t>
      </w:r>
      <w:r>
        <w:rPr>
          <w:rFonts w:ascii="Times New Roman" w:eastAsia="Times New Roman" w:hAnsi="Times New Roman" w:cs="Times New Roman"/>
          <w:sz w:val="24"/>
          <w:szCs w:val="24"/>
          <w:lang w:eastAsia="zh-CN"/>
        </w:rPr>
        <w:t>respectful</w:t>
      </w:r>
      <w:r w:rsidR="00BA6E6A">
        <w:rPr>
          <w:rFonts w:ascii="Times New Roman" w:eastAsia="Times New Roman" w:hAnsi="Times New Roman" w:cs="Times New Roman"/>
          <w:sz w:val="24"/>
          <w:szCs w:val="24"/>
          <w:lang w:eastAsia="zh-CN"/>
        </w:rPr>
        <w:t>, and not boastful</w:t>
      </w:r>
      <w:r>
        <w:rPr>
          <w:rFonts w:ascii="Times New Roman" w:eastAsia="Times New Roman" w:hAnsi="Times New Roman" w:cs="Times New Roman"/>
          <w:sz w:val="24"/>
          <w:szCs w:val="24"/>
          <w:lang w:eastAsia="zh-CN"/>
        </w:rPr>
        <w:t xml:space="preserve">.  However, too much fear is detrimental.  </w:t>
      </w:r>
    </w:p>
    <w:p w:rsidR="00A83543" w:rsidRDefault="004A4827" w:rsidP="001F24F1">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do you fear the most?  </w:t>
      </w:r>
    </w:p>
    <w:p w:rsidR="00BB21A5" w:rsidRDefault="008E616E" w:rsidP="00A770C6">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you remember </w:t>
      </w:r>
      <w:r w:rsidR="00A770C6">
        <w:rPr>
          <w:rFonts w:ascii="Times New Roman" w:eastAsia="Times New Roman" w:hAnsi="Times New Roman" w:cs="Times New Roman"/>
          <w:sz w:val="24"/>
          <w:szCs w:val="24"/>
          <w:lang w:eastAsia="zh-CN"/>
        </w:rPr>
        <w:t xml:space="preserve">what we discussed last Friday?  </w:t>
      </w:r>
      <w:r w:rsidR="00A770C6" w:rsidRPr="00A770C6">
        <w:rPr>
          <w:rFonts w:ascii="Times New Roman" w:eastAsia="Times New Roman" w:hAnsi="Times New Roman" w:cs="Times New Roman"/>
          <w:sz w:val="24"/>
          <w:szCs w:val="24"/>
          <w:lang w:eastAsia="zh-CN"/>
        </w:rPr>
        <w:t>Children of God and the forsaking of sin</w:t>
      </w:r>
      <w:r w:rsidR="00A770C6">
        <w:rPr>
          <w:rFonts w:ascii="Times New Roman" w:eastAsia="Times New Roman" w:hAnsi="Times New Roman" w:cs="Times New Roman"/>
          <w:sz w:val="24"/>
          <w:szCs w:val="24"/>
          <w:lang w:eastAsia="zh-CN"/>
        </w:rPr>
        <w:t xml:space="preserve">.  </w:t>
      </w:r>
      <w:r w:rsidR="00A770C6" w:rsidRPr="00A770C6">
        <w:rPr>
          <w:rFonts w:ascii="Times New Roman" w:eastAsia="Times New Roman" w:hAnsi="Times New Roman" w:cs="Times New Roman"/>
          <w:sz w:val="24"/>
          <w:szCs w:val="24"/>
          <w:lang w:eastAsia="zh-CN"/>
        </w:rPr>
        <w:t>Love One Another</w:t>
      </w:r>
      <w:r w:rsidR="00A770C6">
        <w:rPr>
          <w:rFonts w:ascii="Times New Roman" w:eastAsia="Times New Roman" w:hAnsi="Times New Roman" w:cs="Times New Roman"/>
          <w:sz w:val="24"/>
          <w:szCs w:val="24"/>
          <w:lang w:eastAsia="zh-CN"/>
        </w:rPr>
        <w:t xml:space="preserve">.  </w:t>
      </w:r>
    </w:p>
    <w:p w:rsidR="00A54933" w:rsidRPr="001D21BA" w:rsidRDefault="00A54933" w:rsidP="001D21BA">
      <w:pPr>
        <w:jc w:val="both"/>
        <w:rPr>
          <w:rFonts w:ascii="Times New Roman" w:hAnsi="Times New Roman" w:cs="Times New Roman"/>
          <w:sz w:val="24"/>
          <w:szCs w:val="24"/>
        </w:rPr>
      </w:pPr>
    </w:p>
    <w:p w:rsidR="00291D7C" w:rsidRPr="001D21BA" w:rsidRDefault="00291D7C" w:rsidP="001D21B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1D21BA">
        <w:rPr>
          <w:rFonts w:ascii="Times New Roman" w:eastAsia="Times New Roman" w:hAnsi="Times New Roman" w:cs="Times New Roman"/>
          <w:color w:val="000000" w:themeColor="text1"/>
          <w:sz w:val="24"/>
          <w:szCs w:val="24"/>
          <w:lang w:eastAsia="zh-CN"/>
        </w:rPr>
        <w:t>Outline</w:t>
      </w:r>
      <w:r w:rsidR="00641CBA">
        <w:rPr>
          <w:rFonts w:ascii="Times New Roman" w:eastAsia="Times New Roman" w:hAnsi="Times New Roman" w:cs="Times New Roman"/>
          <w:color w:val="000000" w:themeColor="text1"/>
          <w:sz w:val="24"/>
          <w:szCs w:val="24"/>
          <w:lang w:eastAsia="zh-CN"/>
        </w:rPr>
        <w:t xml:space="preserve"> (</w:t>
      </w:r>
      <w:r w:rsidR="00641CBA" w:rsidRPr="001D21BA">
        <w:rPr>
          <w:rFonts w:ascii="Times New Roman" w:eastAsia="Times New Roman" w:hAnsi="Times New Roman" w:cs="Times New Roman"/>
          <w:sz w:val="24"/>
          <w:szCs w:val="24"/>
          <w:lang w:eastAsia="zh-CN"/>
        </w:rPr>
        <w:t>ESV Study Bible</w:t>
      </w:r>
      <w:r w:rsidR="00641CBA">
        <w:rPr>
          <w:rFonts w:ascii="Times New Roman" w:eastAsia="Times New Roman" w:hAnsi="Times New Roman" w:cs="Times New Roman"/>
          <w:color w:val="000000" w:themeColor="text1"/>
          <w:sz w:val="24"/>
          <w:szCs w:val="24"/>
          <w:lang w:eastAsia="zh-CN"/>
        </w:rPr>
        <w:t>)</w:t>
      </w:r>
    </w:p>
    <w:p w:rsidR="007B5318" w:rsidRPr="00A03ADD" w:rsidRDefault="007B5318" w:rsidP="00AD1C48">
      <w:pPr>
        <w:numPr>
          <w:ilvl w:val="0"/>
          <w:numId w:val="13"/>
        </w:numPr>
        <w:rPr>
          <w:rFonts w:ascii="Times New Roman" w:hAnsi="Times New Roman" w:cs="Times New Roman"/>
          <w:color w:val="7F7F7F" w:themeColor="text1" w:themeTint="80"/>
          <w:sz w:val="24"/>
          <w:szCs w:val="24"/>
        </w:rPr>
      </w:pPr>
      <w:r w:rsidRPr="00A03ADD">
        <w:rPr>
          <w:rFonts w:ascii="Times New Roman" w:hAnsi="Times New Roman" w:cs="Times New Roman"/>
          <w:color w:val="7F7F7F" w:themeColor="text1" w:themeTint="80"/>
          <w:sz w:val="24"/>
          <w:szCs w:val="24"/>
        </w:rPr>
        <w:t>Overcoming Antichrist by Confession of the Son (</w:t>
      </w:r>
      <w:hyperlink r:id="rId6" w:tooltip="1 John 2:18-3:10" w:history="1">
        <w:r w:rsidRPr="00A03ADD">
          <w:rPr>
            <w:rStyle w:val="Hyperlink"/>
            <w:rFonts w:ascii="Times New Roman" w:hAnsi="Times New Roman" w:cs="Times New Roman"/>
            <w:color w:val="7F7F7F" w:themeColor="text1" w:themeTint="80"/>
            <w:sz w:val="24"/>
            <w:szCs w:val="24"/>
          </w:rPr>
          <w:t>2:18–3:10</w:t>
        </w:r>
      </w:hyperlink>
      <w:r w:rsidRPr="00A03ADD">
        <w:rPr>
          <w:rFonts w:ascii="Times New Roman" w:hAnsi="Times New Roman" w:cs="Times New Roman"/>
          <w:color w:val="7F7F7F" w:themeColor="text1" w:themeTint="80"/>
          <w:sz w:val="24"/>
          <w:szCs w:val="24"/>
        </w:rPr>
        <w:t>)</w:t>
      </w:r>
    </w:p>
    <w:p w:rsidR="007B5318" w:rsidRPr="00A03ADD" w:rsidRDefault="007B5318" w:rsidP="00AD1C48">
      <w:pPr>
        <w:numPr>
          <w:ilvl w:val="1"/>
          <w:numId w:val="13"/>
        </w:numPr>
        <w:rPr>
          <w:rFonts w:ascii="Times New Roman" w:hAnsi="Times New Roman" w:cs="Times New Roman"/>
          <w:color w:val="7F7F7F" w:themeColor="text1" w:themeTint="80"/>
          <w:sz w:val="24"/>
          <w:szCs w:val="24"/>
        </w:rPr>
      </w:pPr>
      <w:r w:rsidRPr="00A03ADD">
        <w:rPr>
          <w:rFonts w:ascii="Times New Roman" w:hAnsi="Times New Roman" w:cs="Times New Roman"/>
          <w:color w:val="7F7F7F" w:themeColor="text1" w:themeTint="80"/>
          <w:sz w:val="24"/>
          <w:szCs w:val="24"/>
        </w:rPr>
        <w:t>Warning and assurance (</w:t>
      </w:r>
      <w:hyperlink r:id="rId7" w:tooltip="1 John 2:18-27" w:history="1">
        <w:r w:rsidRPr="00A03ADD">
          <w:rPr>
            <w:rStyle w:val="Hyperlink"/>
            <w:rFonts w:ascii="Times New Roman" w:hAnsi="Times New Roman" w:cs="Times New Roman"/>
            <w:color w:val="7F7F7F" w:themeColor="text1" w:themeTint="80"/>
            <w:sz w:val="24"/>
            <w:szCs w:val="24"/>
          </w:rPr>
          <w:t>2:18–27</w:t>
        </w:r>
      </w:hyperlink>
      <w:r w:rsidRPr="00A03ADD">
        <w:rPr>
          <w:rFonts w:ascii="Times New Roman" w:hAnsi="Times New Roman" w:cs="Times New Roman"/>
          <w:color w:val="7F7F7F" w:themeColor="text1" w:themeTint="80"/>
          <w:sz w:val="24"/>
          <w:szCs w:val="24"/>
        </w:rPr>
        <w:t>)</w:t>
      </w:r>
    </w:p>
    <w:p w:rsidR="007B5318" w:rsidRPr="00A770C6" w:rsidRDefault="007B5318" w:rsidP="00AD1C48">
      <w:pPr>
        <w:numPr>
          <w:ilvl w:val="1"/>
          <w:numId w:val="13"/>
        </w:numPr>
        <w:rPr>
          <w:rFonts w:ascii="Times New Roman" w:hAnsi="Times New Roman" w:cs="Times New Roman"/>
          <w:color w:val="7F7F7F" w:themeColor="text1" w:themeTint="80"/>
          <w:sz w:val="24"/>
          <w:szCs w:val="24"/>
        </w:rPr>
      </w:pPr>
      <w:r w:rsidRPr="00A770C6">
        <w:rPr>
          <w:rFonts w:ascii="Times New Roman" w:hAnsi="Times New Roman" w:cs="Times New Roman"/>
          <w:color w:val="7F7F7F" w:themeColor="text1" w:themeTint="80"/>
          <w:sz w:val="24"/>
          <w:szCs w:val="24"/>
        </w:rPr>
        <w:t>Christians as children of God (</w:t>
      </w:r>
      <w:hyperlink r:id="rId8" w:tooltip="1 John 2:28-3:3" w:history="1">
        <w:r w:rsidRPr="00A770C6">
          <w:rPr>
            <w:rStyle w:val="Hyperlink"/>
            <w:rFonts w:ascii="Times New Roman" w:hAnsi="Times New Roman" w:cs="Times New Roman"/>
            <w:color w:val="7F7F7F" w:themeColor="text1" w:themeTint="80"/>
            <w:sz w:val="24"/>
            <w:szCs w:val="24"/>
          </w:rPr>
          <w:t>2:28–3:3</w:t>
        </w:r>
      </w:hyperlink>
      <w:r w:rsidRPr="00A770C6">
        <w:rPr>
          <w:rFonts w:ascii="Times New Roman" w:hAnsi="Times New Roman" w:cs="Times New Roman"/>
          <w:color w:val="7F7F7F" w:themeColor="text1" w:themeTint="80"/>
          <w:sz w:val="24"/>
          <w:szCs w:val="24"/>
        </w:rPr>
        <w:t>)</w:t>
      </w:r>
    </w:p>
    <w:p w:rsidR="007B5318" w:rsidRPr="00A770C6" w:rsidRDefault="007B5318" w:rsidP="00AD1C48">
      <w:pPr>
        <w:numPr>
          <w:ilvl w:val="1"/>
          <w:numId w:val="13"/>
        </w:numPr>
        <w:rPr>
          <w:rFonts w:ascii="Times New Roman" w:hAnsi="Times New Roman" w:cs="Times New Roman"/>
          <w:color w:val="7F7F7F" w:themeColor="text1" w:themeTint="80"/>
          <w:sz w:val="24"/>
          <w:szCs w:val="24"/>
        </w:rPr>
      </w:pPr>
      <w:r w:rsidRPr="00A770C6">
        <w:rPr>
          <w:rFonts w:ascii="Times New Roman" w:hAnsi="Times New Roman" w:cs="Times New Roman"/>
          <w:color w:val="7F7F7F" w:themeColor="text1" w:themeTint="80"/>
          <w:sz w:val="24"/>
          <w:szCs w:val="24"/>
        </w:rPr>
        <w:t>Children of God and the forsaking of sin (</w:t>
      </w:r>
      <w:hyperlink r:id="rId9" w:tooltip="1 John 3:4-10" w:history="1">
        <w:r w:rsidRPr="00A770C6">
          <w:rPr>
            <w:rStyle w:val="Hyperlink"/>
            <w:rFonts w:ascii="Times New Roman" w:hAnsi="Times New Roman" w:cs="Times New Roman"/>
            <w:color w:val="7F7F7F" w:themeColor="text1" w:themeTint="80"/>
            <w:sz w:val="24"/>
            <w:szCs w:val="24"/>
          </w:rPr>
          <w:t>3:4–10</w:t>
        </w:r>
      </w:hyperlink>
      <w:r w:rsidRPr="00A770C6">
        <w:rPr>
          <w:rFonts w:ascii="Times New Roman" w:hAnsi="Times New Roman" w:cs="Times New Roman"/>
          <w:color w:val="7F7F7F" w:themeColor="text1" w:themeTint="80"/>
          <w:sz w:val="24"/>
          <w:szCs w:val="24"/>
        </w:rPr>
        <w:t>)</w:t>
      </w:r>
    </w:p>
    <w:p w:rsidR="007B5318" w:rsidRPr="00A770C6" w:rsidRDefault="007B5318" w:rsidP="00AD1C48">
      <w:pPr>
        <w:numPr>
          <w:ilvl w:val="0"/>
          <w:numId w:val="13"/>
        </w:numPr>
        <w:rPr>
          <w:rFonts w:ascii="Times New Roman" w:hAnsi="Times New Roman" w:cs="Times New Roman"/>
          <w:color w:val="7F7F7F" w:themeColor="text1" w:themeTint="80"/>
          <w:sz w:val="24"/>
          <w:szCs w:val="24"/>
        </w:rPr>
      </w:pPr>
      <w:r w:rsidRPr="00A770C6">
        <w:rPr>
          <w:rFonts w:ascii="Times New Roman" w:hAnsi="Times New Roman" w:cs="Times New Roman"/>
          <w:color w:val="7F7F7F" w:themeColor="text1" w:themeTint="80"/>
          <w:sz w:val="24"/>
          <w:szCs w:val="24"/>
        </w:rPr>
        <w:t>Overcoming Evil by Listening to the Apostle (</w:t>
      </w:r>
      <w:hyperlink r:id="rId10" w:tooltip="1 John 3:11-4:6" w:history="1">
        <w:r w:rsidRPr="00A770C6">
          <w:rPr>
            <w:rStyle w:val="Hyperlink"/>
            <w:rFonts w:ascii="Times New Roman" w:hAnsi="Times New Roman" w:cs="Times New Roman"/>
            <w:color w:val="7F7F7F" w:themeColor="text1" w:themeTint="80"/>
            <w:sz w:val="24"/>
            <w:szCs w:val="24"/>
          </w:rPr>
          <w:t>3:11–4:6</w:t>
        </w:r>
      </w:hyperlink>
      <w:r w:rsidRPr="00A770C6">
        <w:rPr>
          <w:rFonts w:ascii="Times New Roman" w:hAnsi="Times New Roman" w:cs="Times New Roman"/>
          <w:color w:val="7F7F7F" w:themeColor="text1" w:themeTint="80"/>
          <w:sz w:val="24"/>
          <w:szCs w:val="24"/>
        </w:rPr>
        <w:t>)</w:t>
      </w:r>
    </w:p>
    <w:p w:rsidR="007B5318" w:rsidRPr="00A770C6" w:rsidRDefault="007B5318" w:rsidP="00AD1C48">
      <w:pPr>
        <w:numPr>
          <w:ilvl w:val="1"/>
          <w:numId w:val="13"/>
        </w:numPr>
        <w:rPr>
          <w:rFonts w:ascii="Times New Roman" w:hAnsi="Times New Roman" w:cs="Times New Roman"/>
          <w:color w:val="7F7F7F" w:themeColor="text1" w:themeTint="80"/>
          <w:sz w:val="24"/>
          <w:szCs w:val="24"/>
        </w:rPr>
      </w:pPr>
      <w:r w:rsidRPr="00A770C6">
        <w:rPr>
          <w:rFonts w:ascii="Times New Roman" w:hAnsi="Times New Roman" w:cs="Times New Roman"/>
          <w:color w:val="7F7F7F" w:themeColor="text1" w:themeTint="80"/>
          <w:sz w:val="24"/>
          <w:szCs w:val="24"/>
        </w:rPr>
        <w:t>Overcoming Cain’s malice (</w:t>
      </w:r>
      <w:hyperlink r:id="rId11" w:tooltip="1 John 3:11-24" w:history="1">
        <w:r w:rsidRPr="00A770C6">
          <w:rPr>
            <w:rStyle w:val="Hyperlink"/>
            <w:rFonts w:ascii="Times New Roman" w:hAnsi="Times New Roman" w:cs="Times New Roman"/>
            <w:color w:val="7F7F7F" w:themeColor="text1" w:themeTint="80"/>
            <w:sz w:val="24"/>
            <w:szCs w:val="24"/>
          </w:rPr>
          <w:t>3:11–24</w:t>
        </w:r>
      </w:hyperlink>
      <w:r w:rsidRPr="00A770C6">
        <w:rPr>
          <w:rFonts w:ascii="Times New Roman" w:hAnsi="Times New Roman" w:cs="Times New Roman"/>
          <w:color w:val="7F7F7F" w:themeColor="text1" w:themeTint="80"/>
          <w:sz w:val="24"/>
          <w:szCs w:val="24"/>
        </w:rPr>
        <w:t>)</w:t>
      </w:r>
    </w:p>
    <w:p w:rsidR="007B5318" w:rsidRPr="00A770C6" w:rsidRDefault="007B5318" w:rsidP="00AD1C48">
      <w:pPr>
        <w:numPr>
          <w:ilvl w:val="1"/>
          <w:numId w:val="13"/>
        </w:numPr>
        <w:rPr>
          <w:rFonts w:ascii="Times New Roman" w:hAnsi="Times New Roman" w:cs="Times New Roman"/>
          <w:color w:val="000000" w:themeColor="text1"/>
          <w:sz w:val="24"/>
          <w:szCs w:val="24"/>
        </w:rPr>
      </w:pPr>
      <w:r w:rsidRPr="00A770C6">
        <w:rPr>
          <w:rFonts w:ascii="Times New Roman" w:hAnsi="Times New Roman" w:cs="Times New Roman"/>
          <w:color w:val="000000" w:themeColor="text1"/>
          <w:sz w:val="24"/>
          <w:szCs w:val="24"/>
        </w:rPr>
        <w:t>Overcoming the Antichrist’s deception (</w:t>
      </w:r>
      <w:hyperlink r:id="rId12" w:tooltip="1 John 4:1-6" w:history="1">
        <w:r w:rsidRPr="00A770C6">
          <w:rPr>
            <w:rStyle w:val="Hyperlink"/>
            <w:rFonts w:ascii="Times New Roman" w:hAnsi="Times New Roman" w:cs="Times New Roman"/>
            <w:color w:val="000000" w:themeColor="text1"/>
            <w:sz w:val="24"/>
            <w:szCs w:val="24"/>
          </w:rPr>
          <w:t>4:1–6</w:t>
        </w:r>
      </w:hyperlink>
      <w:r w:rsidRPr="00A770C6">
        <w:rPr>
          <w:rFonts w:ascii="Times New Roman" w:hAnsi="Times New Roman" w:cs="Times New Roman"/>
          <w:color w:val="000000" w:themeColor="text1"/>
          <w:sz w:val="24"/>
          <w:szCs w:val="24"/>
        </w:rPr>
        <w:t>)</w:t>
      </w:r>
    </w:p>
    <w:p w:rsidR="007B5318" w:rsidRPr="00A770C6" w:rsidRDefault="007B5318" w:rsidP="00AD1C48">
      <w:pPr>
        <w:numPr>
          <w:ilvl w:val="0"/>
          <w:numId w:val="13"/>
        </w:numPr>
        <w:rPr>
          <w:rFonts w:ascii="Times New Roman" w:hAnsi="Times New Roman" w:cs="Times New Roman"/>
          <w:color w:val="000000" w:themeColor="text1"/>
          <w:sz w:val="24"/>
          <w:szCs w:val="24"/>
        </w:rPr>
      </w:pPr>
      <w:r w:rsidRPr="00A770C6">
        <w:rPr>
          <w:rFonts w:ascii="Times New Roman" w:hAnsi="Times New Roman" w:cs="Times New Roman"/>
          <w:color w:val="000000" w:themeColor="text1"/>
          <w:sz w:val="24"/>
          <w:szCs w:val="24"/>
        </w:rPr>
        <w:t>The Assurance of God through the Love of God (</w:t>
      </w:r>
      <w:hyperlink r:id="rId13" w:tooltip="1 John 4:7-21" w:history="1">
        <w:r w:rsidRPr="00A770C6">
          <w:rPr>
            <w:rStyle w:val="Hyperlink"/>
            <w:rFonts w:ascii="Times New Roman" w:hAnsi="Times New Roman" w:cs="Times New Roman"/>
            <w:color w:val="000000" w:themeColor="text1"/>
            <w:sz w:val="24"/>
            <w:szCs w:val="24"/>
          </w:rPr>
          <w:t>4:7–21</w:t>
        </w:r>
      </w:hyperlink>
      <w:r w:rsidRPr="00A770C6">
        <w:rPr>
          <w:rFonts w:ascii="Times New Roman" w:hAnsi="Times New Roman" w:cs="Times New Roman"/>
          <w:color w:val="000000" w:themeColor="text1"/>
          <w:sz w:val="24"/>
          <w:szCs w:val="24"/>
        </w:rPr>
        <w:t>)</w:t>
      </w:r>
    </w:p>
    <w:p w:rsidR="007B5318" w:rsidRPr="00A770C6" w:rsidRDefault="007B5318" w:rsidP="00AD1C48">
      <w:pPr>
        <w:numPr>
          <w:ilvl w:val="1"/>
          <w:numId w:val="13"/>
        </w:numPr>
        <w:rPr>
          <w:rFonts w:ascii="Times New Roman" w:hAnsi="Times New Roman" w:cs="Times New Roman"/>
          <w:color w:val="000000" w:themeColor="text1"/>
          <w:sz w:val="24"/>
          <w:szCs w:val="24"/>
        </w:rPr>
      </w:pPr>
      <w:r w:rsidRPr="00A770C6">
        <w:rPr>
          <w:rFonts w:ascii="Times New Roman" w:hAnsi="Times New Roman" w:cs="Times New Roman"/>
          <w:color w:val="000000" w:themeColor="text1"/>
          <w:sz w:val="24"/>
          <w:szCs w:val="24"/>
        </w:rPr>
        <w:t>The perfecting of God’s love (</w:t>
      </w:r>
      <w:hyperlink r:id="rId14" w:tooltip="1 John 4:7-12" w:history="1">
        <w:r w:rsidRPr="00A770C6">
          <w:rPr>
            <w:rStyle w:val="Hyperlink"/>
            <w:rFonts w:ascii="Times New Roman" w:hAnsi="Times New Roman" w:cs="Times New Roman"/>
            <w:color w:val="000000" w:themeColor="text1"/>
            <w:sz w:val="24"/>
            <w:szCs w:val="24"/>
          </w:rPr>
          <w:t>4:7–12</w:t>
        </w:r>
      </w:hyperlink>
      <w:r w:rsidRPr="00A770C6">
        <w:rPr>
          <w:rFonts w:ascii="Times New Roman" w:hAnsi="Times New Roman" w:cs="Times New Roman"/>
          <w:color w:val="000000" w:themeColor="text1"/>
          <w:sz w:val="24"/>
          <w:szCs w:val="24"/>
        </w:rPr>
        <w:t>)</w:t>
      </w:r>
    </w:p>
    <w:p w:rsidR="007B5318" w:rsidRPr="00A770C6" w:rsidRDefault="007B5318" w:rsidP="00AD1C48">
      <w:pPr>
        <w:numPr>
          <w:ilvl w:val="1"/>
          <w:numId w:val="13"/>
        </w:numPr>
        <w:rPr>
          <w:rFonts w:ascii="Times New Roman" w:hAnsi="Times New Roman" w:cs="Times New Roman"/>
          <w:color w:val="000000" w:themeColor="text1"/>
          <w:sz w:val="24"/>
          <w:szCs w:val="24"/>
        </w:rPr>
      </w:pPr>
      <w:r w:rsidRPr="00A770C6">
        <w:rPr>
          <w:rFonts w:ascii="Times New Roman" w:hAnsi="Times New Roman" w:cs="Times New Roman"/>
          <w:color w:val="000000" w:themeColor="text1"/>
          <w:sz w:val="24"/>
          <w:szCs w:val="24"/>
        </w:rPr>
        <w:t>The assurance of God’s Spirit (</w:t>
      </w:r>
      <w:hyperlink r:id="rId15" w:tooltip="1 John 4:13-21" w:history="1">
        <w:r w:rsidRPr="00A770C6">
          <w:rPr>
            <w:rStyle w:val="Hyperlink"/>
            <w:rFonts w:ascii="Times New Roman" w:hAnsi="Times New Roman" w:cs="Times New Roman"/>
            <w:color w:val="000000" w:themeColor="text1"/>
            <w:sz w:val="24"/>
            <w:szCs w:val="24"/>
          </w:rPr>
          <w:t>4:13–21</w:t>
        </w:r>
      </w:hyperlink>
      <w:r w:rsidRPr="00A770C6">
        <w:rPr>
          <w:rFonts w:ascii="Times New Roman" w:hAnsi="Times New Roman" w:cs="Times New Roman"/>
          <w:color w:val="000000" w:themeColor="text1"/>
          <w:sz w:val="24"/>
          <w:szCs w:val="24"/>
        </w:rPr>
        <w:t>)</w:t>
      </w:r>
    </w:p>
    <w:p w:rsidR="007B5318" w:rsidRPr="00A733FB" w:rsidRDefault="007B5318" w:rsidP="00AD1C48">
      <w:pPr>
        <w:numPr>
          <w:ilvl w:val="0"/>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Faith in the Son as the Way to Life (</w:t>
      </w:r>
      <w:hyperlink r:id="rId16" w:tooltip="1 John 5:1-12" w:history="1">
        <w:r w:rsidRPr="00A733FB">
          <w:rPr>
            <w:rStyle w:val="Hyperlink"/>
            <w:rFonts w:ascii="Times New Roman" w:hAnsi="Times New Roman" w:cs="Times New Roman"/>
            <w:color w:val="7F7F7F" w:themeColor="text1" w:themeTint="80"/>
            <w:sz w:val="24"/>
            <w:szCs w:val="24"/>
          </w:rPr>
          <w:t>5:1–12</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Faith keeps the commandments of God (</w:t>
      </w:r>
      <w:hyperlink r:id="rId17" w:tooltip="1 John 5:1-5" w:history="1">
        <w:r w:rsidRPr="00A733FB">
          <w:rPr>
            <w:rStyle w:val="Hyperlink"/>
            <w:rFonts w:ascii="Times New Roman" w:hAnsi="Times New Roman" w:cs="Times New Roman"/>
            <w:color w:val="7F7F7F" w:themeColor="text1" w:themeTint="80"/>
            <w:sz w:val="24"/>
            <w:szCs w:val="24"/>
          </w:rPr>
          <w:t>5:1–5</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Faith receives the testimony of God (</w:t>
      </w:r>
      <w:hyperlink r:id="rId18" w:tooltip="1 John 5:6-12" w:history="1">
        <w:r w:rsidRPr="00A733FB">
          <w:rPr>
            <w:rStyle w:val="Hyperlink"/>
            <w:rFonts w:ascii="Times New Roman" w:hAnsi="Times New Roman" w:cs="Times New Roman"/>
            <w:color w:val="7F7F7F" w:themeColor="text1" w:themeTint="80"/>
            <w:sz w:val="24"/>
            <w:szCs w:val="24"/>
          </w:rPr>
          <w:t>5:6–12</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0"/>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Final Call to Faith and Understanding (</w:t>
      </w:r>
      <w:hyperlink r:id="rId19" w:tooltip="1 John 5:13-21" w:history="1">
        <w:r w:rsidRPr="00A733FB">
          <w:rPr>
            <w:rStyle w:val="Hyperlink"/>
            <w:rFonts w:ascii="Times New Roman" w:hAnsi="Times New Roman" w:cs="Times New Roman"/>
            <w:color w:val="7F7F7F" w:themeColor="text1" w:themeTint="80"/>
            <w:sz w:val="24"/>
            <w:szCs w:val="24"/>
          </w:rPr>
          <w:t>5:13–21</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confidence that faith furnishes (</w:t>
      </w:r>
      <w:hyperlink r:id="rId20" w:tooltip="1 John 5:13" w:history="1">
        <w:r w:rsidRPr="00A733FB">
          <w:rPr>
            <w:rStyle w:val="Hyperlink"/>
            <w:rFonts w:ascii="Times New Roman" w:hAnsi="Times New Roman" w:cs="Times New Roman"/>
            <w:color w:val="7F7F7F" w:themeColor="text1" w:themeTint="80"/>
            <w:sz w:val="24"/>
            <w:szCs w:val="24"/>
          </w:rPr>
          <w:t>5:13</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prayer that faith enables (</w:t>
      </w:r>
      <w:hyperlink r:id="rId21" w:tooltip="1 John 5:14-17" w:history="1">
        <w:r w:rsidRPr="00A733FB">
          <w:rPr>
            <w:rStyle w:val="Hyperlink"/>
            <w:rFonts w:ascii="Times New Roman" w:hAnsi="Times New Roman" w:cs="Times New Roman"/>
            <w:color w:val="7F7F7F" w:themeColor="text1" w:themeTint="80"/>
            <w:sz w:val="24"/>
            <w:szCs w:val="24"/>
          </w:rPr>
          <w:t>5:14–17</w:t>
        </w:r>
      </w:hyperlink>
      <w:r w:rsidRPr="00A733FB">
        <w:rPr>
          <w:rFonts w:ascii="Times New Roman" w:hAnsi="Times New Roman" w:cs="Times New Roman"/>
          <w:color w:val="7F7F7F" w:themeColor="text1" w:themeTint="80"/>
          <w:sz w:val="24"/>
          <w:szCs w:val="24"/>
        </w:rPr>
        <w:t>)</w:t>
      </w:r>
    </w:p>
    <w:p w:rsidR="007B5318" w:rsidRPr="00A733FB" w:rsidRDefault="007B5318" w:rsidP="00AD1C48">
      <w:pPr>
        <w:numPr>
          <w:ilvl w:val="1"/>
          <w:numId w:val="13"/>
        </w:numPr>
        <w:rPr>
          <w:rFonts w:ascii="Times New Roman" w:hAnsi="Times New Roman" w:cs="Times New Roman"/>
          <w:color w:val="7F7F7F" w:themeColor="text1" w:themeTint="80"/>
          <w:sz w:val="24"/>
          <w:szCs w:val="24"/>
        </w:rPr>
      </w:pPr>
      <w:r w:rsidRPr="00A733FB">
        <w:rPr>
          <w:rFonts w:ascii="Times New Roman" w:hAnsi="Times New Roman" w:cs="Times New Roman"/>
          <w:color w:val="7F7F7F" w:themeColor="text1" w:themeTint="80"/>
          <w:sz w:val="24"/>
          <w:szCs w:val="24"/>
        </w:rPr>
        <w:t>The understanding that faith grants (</w:t>
      </w:r>
      <w:hyperlink r:id="rId22" w:tooltip="1 John 5:18-21" w:history="1">
        <w:r w:rsidRPr="00A733FB">
          <w:rPr>
            <w:rStyle w:val="Hyperlink"/>
            <w:rFonts w:ascii="Times New Roman" w:hAnsi="Times New Roman" w:cs="Times New Roman"/>
            <w:color w:val="7F7F7F" w:themeColor="text1" w:themeTint="80"/>
            <w:sz w:val="24"/>
            <w:szCs w:val="24"/>
          </w:rPr>
          <w:t>5:18–21</w:t>
        </w:r>
      </w:hyperlink>
      <w:r w:rsidRPr="00A733FB">
        <w:rPr>
          <w:rFonts w:ascii="Times New Roman" w:hAnsi="Times New Roman" w:cs="Times New Roman"/>
          <w:color w:val="7F7F7F" w:themeColor="text1" w:themeTint="80"/>
          <w:sz w:val="24"/>
          <w:szCs w:val="24"/>
        </w:rPr>
        <w:t>)</w:t>
      </w:r>
    </w:p>
    <w:p w:rsidR="007B5318" w:rsidRPr="001D21BA" w:rsidRDefault="007B5318" w:rsidP="001D21BA">
      <w:pPr>
        <w:jc w:val="both"/>
        <w:rPr>
          <w:rFonts w:ascii="Times New Roman" w:hAnsi="Times New Roman" w:cs="Times New Roman"/>
          <w:sz w:val="24"/>
          <w:szCs w:val="24"/>
        </w:rPr>
      </w:pPr>
    </w:p>
    <w:p w:rsidR="006127D5" w:rsidRPr="001D21BA" w:rsidRDefault="006127D5" w:rsidP="006127D5">
      <w:pPr>
        <w:jc w:val="both"/>
        <w:rPr>
          <w:rFonts w:ascii="Times New Roman" w:hAnsi="Times New Roman" w:cs="Times New Roman"/>
          <w:b/>
          <w:sz w:val="24"/>
          <w:szCs w:val="24"/>
        </w:rPr>
      </w:pPr>
      <w:r w:rsidRPr="006127D5">
        <w:rPr>
          <w:rFonts w:ascii="Times New Roman" w:hAnsi="Times New Roman" w:cs="Times New Roman"/>
          <w:b/>
          <w:sz w:val="24"/>
          <w:szCs w:val="24"/>
          <w:lang w:eastAsia="zh-TW"/>
        </w:rPr>
        <w:t>Test the Spirits</w:t>
      </w:r>
      <w:r w:rsidRPr="001D21BA">
        <w:rPr>
          <w:rFonts w:ascii="Times New Roman" w:hAnsi="Times New Roman" w:cs="Times New Roman"/>
          <w:b/>
          <w:sz w:val="24"/>
          <w:szCs w:val="24"/>
        </w:rPr>
        <w:t xml:space="preserve"> (</w:t>
      </w:r>
      <w:r>
        <w:rPr>
          <w:rFonts w:ascii="Times New Roman" w:hAnsi="Times New Roman" w:cs="Times New Roman"/>
          <w:b/>
          <w:sz w:val="24"/>
          <w:szCs w:val="24"/>
        </w:rPr>
        <w:t>4</w:t>
      </w:r>
      <w:r w:rsidRPr="001D21BA">
        <w:rPr>
          <w:rFonts w:ascii="Times New Roman" w:hAnsi="Times New Roman" w:cs="Times New Roman"/>
          <w:b/>
          <w:sz w:val="24"/>
          <w:szCs w:val="24"/>
        </w:rPr>
        <w:t>:</w:t>
      </w:r>
      <w:r>
        <w:rPr>
          <w:rFonts w:ascii="Times New Roman" w:hAnsi="Times New Roman" w:cs="Times New Roman"/>
          <w:b/>
          <w:sz w:val="24"/>
          <w:szCs w:val="24"/>
        </w:rPr>
        <w:t>1</w:t>
      </w:r>
      <w:r w:rsidRPr="001D21BA">
        <w:rPr>
          <w:rFonts w:ascii="Times New Roman" w:hAnsi="Times New Roman" w:cs="Times New Roman"/>
          <w:b/>
          <w:sz w:val="24"/>
          <w:szCs w:val="24"/>
        </w:rPr>
        <w:t>-</w:t>
      </w:r>
      <w:r>
        <w:rPr>
          <w:rFonts w:ascii="Times New Roman" w:hAnsi="Times New Roman" w:cs="Times New Roman"/>
          <w:b/>
          <w:sz w:val="24"/>
          <w:szCs w:val="24"/>
        </w:rPr>
        <w:t>6</w:t>
      </w:r>
      <w:r w:rsidRPr="001D21BA">
        <w:rPr>
          <w:rFonts w:ascii="Times New Roman" w:hAnsi="Times New Roman" w:cs="Times New Roman"/>
          <w:b/>
          <w:sz w:val="24"/>
          <w:szCs w:val="24"/>
        </w:rPr>
        <w:t xml:space="preserve">) </w:t>
      </w:r>
    </w:p>
    <w:p w:rsidR="00FA6E43" w:rsidRDefault="00FA6E43" w:rsidP="00FA6E43">
      <w:pPr>
        <w:pStyle w:val="ListParagraph"/>
        <w:numPr>
          <w:ilvl w:val="0"/>
          <w:numId w:val="1"/>
        </w:numPr>
        <w:jc w:val="both"/>
        <w:rPr>
          <w:rFonts w:ascii="Times New Roman" w:eastAsia="Times New Roman" w:hAnsi="Times New Roman" w:cs="Times New Roman"/>
          <w:sz w:val="24"/>
          <w:szCs w:val="24"/>
          <w:lang w:eastAsia="zh-CN"/>
        </w:rPr>
      </w:pPr>
      <w:r w:rsidRPr="00FA6E43">
        <w:rPr>
          <w:rFonts w:ascii="Times New Roman" w:eastAsia="Times New Roman" w:hAnsi="Times New Roman" w:cs="Times New Roman"/>
          <w:sz w:val="24"/>
          <w:szCs w:val="24"/>
          <w:lang w:eastAsia="zh-CN"/>
        </w:rPr>
        <w:t xml:space="preserve">1 John 4:1–6 Overcoming the Antichrist’s Deception. </w:t>
      </w:r>
      <w:r>
        <w:rPr>
          <w:rFonts w:ascii="Times New Roman" w:eastAsia="Times New Roman" w:hAnsi="Times New Roman" w:cs="Times New Roman"/>
          <w:sz w:val="24"/>
          <w:szCs w:val="24"/>
          <w:lang w:eastAsia="zh-CN"/>
        </w:rPr>
        <w:t xml:space="preserve"> </w:t>
      </w:r>
      <w:r w:rsidRPr="00FA6E43">
        <w:rPr>
          <w:rFonts w:ascii="Times New Roman" w:eastAsia="Times New Roman" w:hAnsi="Times New Roman" w:cs="Times New Roman"/>
          <w:sz w:val="24"/>
          <w:szCs w:val="24"/>
          <w:lang w:eastAsia="zh-CN"/>
        </w:rPr>
        <w:t xml:space="preserve">It is not only Cain’s bad precedent of lack of love that John fears for his readers; it is also the forces of spiritual deception. </w:t>
      </w:r>
      <w:r>
        <w:rPr>
          <w:rFonts w:ascii="Times New Roman" w:eastAsia="Times New Roman" w:hAnsi="Times New Roman" w:cs="Times New Roman"/>
          <w:sz w:val="24"/>
          <w:szCs w:val="24"/>
          <w:lang w:eastAsia="zh-CN"/>
        </w:rPr>
        <w:t xml:space="preserve"> </w:t>
      </w:r>
      <w:r w:rsidRPr="00FA6E43">
        <w:rPr>
          <w:rFonts w:ascii="Times New Roman" w:eastAsia="Times New Roman" w:hAnsi="Times New Roman" w:cs="Times New Roman"/>
          <w:sz w:val="24"/>
          <w:szCs w:val="24"/>
          <w:lang w:eastAsia="zh-CN"/>
        </w:rPr>
        <w:t>John furnishes a litmus test to detect them.</w:t>
      </w:r>
      <w:r>
        <w:rPr>
          <w:rFonts w:ascii="Times New Roman" w:eastAsia="Times New Roman" w:hAnsi="Times New Roman" w:cs="Times New Roman"/>
          <w:sz w:val="24"/>
          <w:szCs w:val="24"/>
          <w:lang w:eastAsia="zh-CN"/>
        </w:rPr>
        <w:t xml:space="preserve">  </w:t>
      </w:r>
      <w:r w:rsidR="00A30D23" w:rsidRPr="001D21BA">
        <w:rPr>
          <w:rFonts w:ascii="Times New Roman" w:eastAsia="Times New Roman" w:hAnsi="Times New Roman" w:cs="Times New Roman"/>
          <w:sz w:val="24"/>
          <w:szCs w:val="24"/>
          <w:lang w:eastAsia="zh-CN"/>
        </w:rPr>
        <w:t>ESV Study Bible</w:t>
      </w:r>
      <w:r w:rsidR="00A30D23">
        <w:rPr>
          <w:rFonts w:ascii="Times New Roman" w:eastAsia="Times New Roman" w:hAnsi="Times New Roman" w:cs="Times New Roman"/>
          <w:sz w:val="24"/>
          <w:szCs w:val="24"/>
          <w:lang w:eastAsia="zh-CN"/>
        </w:rPr>
        <w:t xml:space="preserve">.  </w:t>
      </w:r>
    </w:p>
    <w:p w:rsidR="00FA6E43" w:rsidRDefault="00FA6E43" w:rsidP="00FA6E43">
      <w:pPr>
        <w:pStyle w:val="ListParagraph"/>
        <w:numPr>
          <w:ilvl w:val="0"/>
          <w:numId w:val="1"/>
        </w:numPr>
        <w:jc w:val="both"/>
        <w:rPr>
          <w:rFonts w:ascii="Times New Roman" w:eastAsia="Times New Roman" w:hAnsi="Times New Roman" w:cs="Times New Roman"/>
          <w:sz w:val="24"/>
          <w:szCs w:val="24"/>
          <w:lang w:eastAsia="zh-CN"/>
        </w:rPr>
      </w:pPr>
      <w:r w:rsidRPr="00FA6E43">
        <w:rPr>
          <w:rFonts w:ascii="Times New Roman" w:eastAsia="Times New Roman" w:hAnsi="Times New Roman" w:cs="Times New Roman"/>
          <w:sz w:val="24"/>
          <w:szCs w:val="24"/>
          <w:lang w:eastAsia="zh-CN"/>
        </w:rPr>
        <w:t xml:space="preserve">1 John 4:1 </w:t>
      </w:r>
      <w:r w:rsidR="00BA6E6A">
        <w:rPr>
          <w:rFonts w:ascii="Times New Roman" w:eastAsia="Times New Roman" w:hAnsi="Times New Roman" w:cs="Times New Roman"/>
          <w:sz w:val="24"/>
          <w:szCs w:val="24"/>
          <w:lang w:eastAsia="zh-CN"/>
        </w:rPr>
        <w:t>D</w:t>
      </w:r>
      <w:r w:rsidRPr="00FA6E43">
        <w:rPr>
          <w:rFonts w:ascii="Times New Roman" w:eastAsia="Times New Roman" w:hAnsi="Times New Roman" w:cs="Times New Roman"/>
          <w:sz w:val="24"/>
          <w:szCs w:val="24"/>
          <w:lang w:eastAsia="zh-CN"/>
        </w:rPr>
        <w:t xml:space="preserve">o not believe every spirit. </w:t>
      </w:r>
      <w:r>
        <w:rPr>
          <w:rFonts w:ascii="Times New Roman" w:eastAsia="Times New Roman" w:hAnsi="Times New Roman" w:cs="Times New Roman"/>
          <w:sz w:val="24"/>
          <w:szCs w:val="24"/>
          <w:lang w:eastAsia="zh-CN"/>
        </w:rPr>
        <w:t xml:space="preserve"> </w:t>
      </w:r>
      <w:r w:rsidRPr="00FA6E43">
        <w:rPr>
          <w:rFonts w:ascii="Times New Roman" w:eastAsia="Times New Roman" w:hAnsi="Times New Roman" w:cs="Times New Roman"/>
          <w:sz w:val="24"/>
          <w:szCs w:val="24"/>
          <w:lang w:eastAsia="zh-CN"/>
        </w:rPr>
        <w:t xml:space="preserve">Christian faith is not spiritual gullibility. </w:t>
      </w:r>
      <w:r>
        <w:rPr>
          <w:rFonts w:ascii="Times New Roman" w:eastAsia="Times New Roman" w:hAnsi="Times New Roman" w:cs="Times New Roman"/>
          <w:sz w:val="24"/>
          <w:szCs w:val="24"/>
          <w:lang w:eastAsia="zh-CN"/>
        </w:rPr>
        <w:t xml:space="preserve"> T</w:t>
      </w:r>
      <w:r w:rsidRPr="00FA6E43">
        <w:rPr>
          <w:rFonts w:ascii="Times New Roman" w:eastAsia="Times New Roman" w:hAnsi="Times New Roman" w:cs="Times New Roman"/>
          <w:sz w:val="24"/>
          <w:szCs w:val="24"/>
          <w:lang w:eastAsia="zh-CN"/>
        </w:rPr>
        <w:t>est the spirits.</w:t>
      </w:r>
      <w:r>
        <w:rPr>
          <w:rFonts w:ascii="Times New Roman" w:eastAsia="Times New Roman" w:hAnsi="Times New Roman" w:cs="Times New Roman"/>
          <w:sz w:val="24"/>
          <w:szCs w:val="24"/>
          <w:lang w:eastAsia="zh-CN"/>
        </w:rPr>
        <w:t xml:space="preserve"> </w:t>
      </w:r>
      <w:r w:rsidRPr="00FA6E43">
        <w:rPr>
          <w:rFonts w:ascii="Times New Roman" w:eastAsia="Times New Roman" w:hAnsi="Times New Roman" w:cs="Times New Roman"/>
          <w:sz w:val="24"/>
          <w:szCs w:val="24"/>
          <w:lang w:eastAsia="zh-CN"/>
        </w:rPr>
        <w:t xml:space="preserve"> The unseen spiritual influences that guide people’s speech and actions can be “tested” by </w:t>
      </w:r>
      <w:r w:rsidRPr="00FA6E43">
        <w:rPr>
          <w:rFonts w:ascii="Times New Roman" w:eastAsia="Times New Roman" w:hAnsi="Times New Roman" w:cs="Times New Roman"/>
          <w:sz w:val="24"/>
          <w:szCs w:val="24"/>
          <w:lang w:eastAsia="zh-CN"/>
        </w:rPr>
        <w:lastRenderedPageBreak/>
        <w:t xml:space="preserve">observing their doctrine and conduct as well as by the gift of spiritual discernment (cf. 1 Cor. 12:10; 14:29). </w:t>
      </w:r>
      <w:r>
        <w:rPr>
          <w:rFonts w:ascii="Times New Roman" w:eastAsia="Times New Roman" w:hAnsi="Times New Roman" w:cs="Times New Roman"/>
          <w:sz w:val="24"/>
          <w:szCs w:val="24"/>
          <w:lang w:eastAsia="zh-CN"/>
        </w:rPr>
        <w:t xml:space="preserve"> </w:t>
      </w:r>
      <w:r w:rsidRPr="00FA6E43">
        <w:rPr>
          <w:rFonts w:ascii="Times New Roman" w:eastAsia="Times New Roman" w:hAnsi="Times New Roman" w:cs="Times New Roman"/>
          <w:sz w:val="24"/>
          <w:szCs w:val="24"/>
          <w:lang w:eastAsia="zh-CN"/>
        </w:rPr>
        <w:t>False prophets are people who claim to speak for God but are actually speaking by demonic influence (1 John 4:3–4).</w:t>
      </w:r>
      <w:r>
        <w:rPr>
          <w:rFonts w:ascii="Times New Roman" w:eastAsia="Times New Roman" w:hAnsi="Times New Roman" w:cs="Times New Roman"/>
          <w:sz w:val="24"/>
          <w:szCs w:val="24"/>
          <w:lang w:eastAsia="zh-CN"/>
        </w:rPr>
        <w:t xml:space="preserve"> </w:t>
      </w:r>
      <w:r w:rsidRPr="00FA6E43">
        <w:rPr>
          <w:rFonts w:ascii="Times New Roman" w:eastAsia="Times New Roman" w:hAnsi="Times New Roman" w:cs="Times New Roman"/>
          <w:sz w:val="24"/>
          <w:szCs w:val="24"/>
          <w:lang w:eastAsia="zh-CN"/>
        </w:rPr>
        <w:t xml:space="preserve"> </w:t>
      </w:r>
      <w:r w:rsidRPr="001F51B7">
        <w:rPr>
          <w:rFonts w:ascii="Times New Roman" w:eastAsia="Times New Roman" w:hAnsi="Times New Roman" w:cs="Times New Roman"/>
          <w:color w:val="0000CC"/>
          <w:sz w:val="24"/>
          <w:szCs w:val="24"/>
          <w:lang w:eastAsia="zh-CN"/>
        </w:rPr>
        <w:t>In today’s age of “tolerance,” discriminating discernment can be viewed as being judgmental (cf. “Judge not,” Matt. 7:1).  Yet Jesus also taught, “Do not judge by appearances, but judge with right judgment” (John 7:24).</w:t>
      </w:r>
      <w:r>
        <w:rPr>
          <w:rFonts w:ascii="Times New Roman" w:eastAsia="Times New Roman" w:hAnsi="Times New Roman" w:cs="Times New Roman"/>
          <w:sz w:val="24"/>
          <w:szCs w:val="24"/>
          <w:lang w:eastAsia="zh-CN"/>
        </w:rPr>
        <w:t xml:space="preserve">  </w:t>
      </w:r>
      <w:r w:rsidR="00A30D23" w:rsidRPr="001D21BA">
        <w:rPr>
          <w:rFonts w:ascii="Times New Roman" w:eastAsia="Times New Roman" w:hAnsi="Times New Roman" w:cs="Times New Roman"/>
          <w:sz w:val="24"/>
          <w:szCs w:val="24"/>
          <w:lang w:eastAsia="zh-CN"/>
        </w:rPr>
        <w:t>ESV Study Bible</w:t>
      </w:r>
      <w:r w:rsidR="00A30D23">
        <w:rPr>
          <w:rFonts w:ascii="Times New Roman" w:eastAsia="Times New Roman" w:hAnsi="Times New Roman" w:cs="Times New Roman"/>
          <w:sz w:val="24"/>
          <w:szCs w:val="24"/>
          <w:lang w:eastAsia="zh-CN"/>
        </w:rPr>
        <w:t xml:space="preserve">.  </w:t>
      </w:r>
    </w:p>
    <w:p w:rsidR="00FA6E43" w:rsidRDefault="00FA6E43" w:rsidP="00FA6E43">
      <w:pPr>
        <w:pStyle w:val="ListParagraph"/>
        <w:numPr>
          <w:ilvl w:val="0"/>
          <w:numId w:val="1"/>
        </w:numPr>
        <w:jc w:val="both"/>
        <w:rPr>
          <w:rFonts w:ascii="Times New Roman" w:eastAsia="Times New Roman" w:hAnsi="Times New Roman" w:cs="Times New Roman"/>
          <w:sz w:val="24"/>
          <w:szCs w:val="24"/>
          <w:lang w:eastAsia="zh-CN"/>
        </w:rPr>
      </w:pPr>
      <w:r w:rsidRPr="00FA6E43">
        <w:rPr>
          <w:rFonts w:ascii="Times New Roman" w:eastAsia="Times New Roman" w:hAnsi="Times New Roman" w:cs="Times New Roman"/>
          <w:sz w:val="24"/>
          <w:szCs w:val="24"/>
          <w:lang w:eastAsia="zh-CN"/>
        </w:rPr>
        <w:t xml:space="preserve">1 John 4:5 They are from the world … the world listens to them. </w:t>
      </w:r>
      <w:r>
        <w:rPr>
          <w:rFonts w:ascii="Times New Roman" w:eastAsia="Times New Roman" w:hAnsi="Times New Roman" w:cs="Times New Roman"/>
          <w:sz w:val="24"/>
          <w:szCs w:val="24"/>
          <w:lang w:eastAsia="zh-CN"/>
        </w:rPr>
        <w:t xml:space="preserve"> </w:t>
      </w:r>
      <w:r w:rsidRPr="00FA6E43">
        <w:rPr>
          <w:rFonts w:ascii="Times New Roman" w:eastAsia="Times New Roman" w:hAnsi="Times New Roman" w:cs="Times New Roman"/>
          <w:sz w:val="24"/>
          <w:szCs w:val="24"/>
          <w:lang w:eastAsia="zh-CN"/>
        </w:rPr>
        <w:t xml:space="preserve">Jesus himself did not convince most leaders of his time (John 7:48; Acts 4:26), and even the common people who followed him were often fickle (John 6:66). </w:t>
      </w:r>
      <w:r w:rsidR="00B91DF7">
        <w:rPr>
          <w:rFonts w:ascii="Times New Roman" w:eastAsia="Times New Roman" w:hAnsi="Times New Roman" w:cs="Times New Roman"/>
          <w:sz w:val="24"/>
          <w:szCs w:val="24"/>
          <w:lang w:eastAsia="zh-CN"/>
        </w:rPr>
        <w:t xml:space="preserve"> T</w:t>
      </w:r>
      <w:r w:rsidRPr="00FA6E43">
        <w:rPr>
          <w:rFonts w:ascii="Times New Roman" w:eastAsia="Times New Roman" w:hAnsi="Times New Roman" w:cs="Times New Roman"/>
          <w:sz w:val="24"/>
          <w:szCs w:val="24"/>
          <w:lang w:eastAsia="zh-CN"/>
        </w:rPr>
        <w:t xml:space="preserve">hey speak from the world. </w:t>
      </w:r>
      <w:r w:rsidR="00B91DF7">
        <w:rPr>
          <w:rFonts w:ascii="Times New Roman" w:eastAsia="Times New Roman" w:hAnsi="Times New Roman" w:cs="Times New Roman"/>
          <w:sz w:val="24"/>
          <w:szCs w:val="24"/>
          <w:lang w:eastAsia="zh-CN"/>
        </w:rPr>
        <w:t xml:space="preserve"> </w:t>
      </w:r>
      <w:r w:rsidRPr="00FA6E43">
        <w:rPr>
          <w:rFonts w:ascii="Times New Roman" w:eastAsia="Times New Roman" w:hAnsi="Times New Roman" w:cs="Times New Roman"/>
          <w:sz w:val="24"/>
          <w:szCs w:val="24"/>
          <w:lang w:eastAsia="zh-CN"/>
        </w:rPr>
        <w:t>Their speech originates from and is empowered by the world’s viewpoint and values.</w:t>
      </w:r>
      <w:r w:rsidR="00B91DF7">
        <w:rPr>
          <w:rFonts w:ascii="Times New Roman" w:eastAsia="Times New Roman" w:hAnsi="Times New Roman" w:cs="Times New Roman"/>
          <w:sz w:val="24"/>
          <w:szCs w:val="24"/>
          <w:lang w:eastAsia="zh-CN"/>
        </w:rPr>
        <w:t xml:space="preserve">  </w:t>
      </w:r>
      <w:r w:rsidR="00A30D23" w:rsidRPr="001D21BA">
        <w:rPr>
          <w:rFonts w:ascii="Times New Roman" w:eastAsia="Times New Roman" w:hAnsi="Times New Roman" w:cs="Times New Roman"/>
          <w:sz w:val="24"/>
          <w:szCs w:val="24"/>
          <w:lang w:eastAsia="zh-CN"/>
        </w:rPr>
        <w:t>ESV Study Bible</w:t>
      </w:r>
      <w:r w:rsidR="00A30D23">
        <w:rPr>
          <w:rFonts w:ascii="Times New Roman" w:eastAsia="Times New Roman" w:hAnsi="Times New Roman" w:cs="Times New Roman"/>
          <w:sz w:val="24"/>
          <w:szCs w:val="24"/>
          <w:lang w:eastAsia="zh-CN"/>
        </w:rPr>
        <w:t xml:space="preserve">.  </w:t>
      </w:r>
    </w:p>
    <w:p w:rsidR="00B129C6" w:rsidRDefault="00B129C6" w:rsidP="001D21BA">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Discussion </w:t>
      </w:r>
    </w:p>
    <w:p w:rsidR="0082518E" w:rsidRDefault="0082518E" w:rsidP="001F51B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Are antichrists already in the world?  </w:t>
      </w:r>
    </w:p>
    <w:p w:rsidR="00BA619B" w:rsidRDefault="001F51B7" w:rsidP="001F51B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Verse 2.  </w:t>
      </w:r>
      <w:r w:rsidR="0082518E">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E</w:t>
      </w:r>
      <w:r w:rsidRPr="001F51B7">
        <w:rPr>
          <w:rFonts w:ascii="Times New Roman" w:eastAsia="Times New Roman" w:hAnsi="Times New Roman" w:cs="Times New Roman"/>
          <w:sz w:val="24"/>
          <w:szCs w:val="24"/>
          <w:lang w:eastAsia="zh-CN"/>
        </w:rPr>
        <w:t>v</w:t>
      </w:r>
      <w:r>
        <w:rPr>
          <w:rFonts w:ascii="Times New Roman" w:eastAsia="Times New Roman" w:hAnsi="Times New Roman" w:cs="Times New Roman"/>
          <w:sz w:val="24"/>
          <w:szCs w:val="24"/>
          <w:lang w:eastAsia="zh-CN"/>
        </w:rPr>
        <w:t xml:space="preserve">ery spirit that confesses that </w:t>
      </w:r>
      <w:r w:rsidRPr="001F51B7">
        <w:rPr>
          <w:rFonts w:ascii="Times New Roman" w:eastAsia="Times New Roman" w:hAnsi="Times New Roman" w:cs="Times New Roman"/>
          <w:sz w:val="24"/>
          <w:szCs w:val="24"/>
          <w:lang w:eastAsia="zh-CN"/>
        </w:rPr>
        <w:t>Jesus Christ has c</w:t>
      </w:r>
      <w:r>
        <w:rPr>
          <w:rFonts w:ascii="Times New Roman" w:eastAsia="Times New Roman" w:hAnsi="Times New Roman" w:cs="Times New Roman"/>
          <w:sz w:val="24"/>
          <w:szCs w:val="24"/>
          <w:lang w:eastAsia="zh-CN"/>
        </w:rPr>
        <w:t xml:space="preserve">ome in the flesh is from God, and every spirit </w:t>
      </w:r>
      <w:r w:rsidRPr="001F51B7">
        <w:rPr>
          <w:rFonts w:ascii="Times New Roman" w:eastAsia="Times New Roman" w:hAnsi="Times New Roman" w:cs="Times New Roman"/>
          <w:sz w:val="24"/>
          <w:szCs w:val="24"/>
          <w:lang w:eastAsia="zh-CN"/>
        </w:rPr>
        <w:t>that does not confess Jesus is not from God.</w:t>
      </w:r>
      <w:r w:rsidR="0082518E">
        <w:rPr>
          <w:rFonts w:ascii="Times New Roman" w:eastAsia="Times New Roman" w:hAnsi="Times New Roman" w:cs="Times New Roman"/>
          <w:sz w:val="24"/>
          <w:szCs w:val="24"/>
          <w:lang w:eastAsia="zh-CN"/>
        </w:rPr>
        <w:t>”</w:t>
      </w:r>
      <w:r w:rsidRPr="001F51B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Why</w:t>
      </w:r>
      <w:r w:rsidR="00BA619B">
        <w:rPr>
          <w:rFonts w:ascii="Times New Roman" w:eastAsia="Times New Roman" w:hAnsi="Times New Roman" w:cs="Times New Roman"/>
          <w:sz w:val="24"/>
          <w:szCs w:val="24"/>
          <w:lang w:eastAsia="zh-CN"/>
        </w:rPr>
        <w:t xml:space="preserve">?  </w:t>
      </w:r>
      <w:r w:rsidR="0082518E">
        <w:rPr>
          <w:rFonts w:ascii="Times New Roman" w:eastAsia="Times New Roman" w:hAnsi="Times New Roman" w:cs="Times New Roman"/>
          <w:sz w:val="24"/>
          <w:szCs w:val="24"/>
          <w:lang w:eastAsia="zh-CN"/>
        </w:rPr>
        <w:t xml:space="preserve">Why is “Jesus has come in the flesh” so important?  </w:t>
      </w:r>
    </w:p>
    <w:p w:rsidR="00EC0958" w:rsidRPr="00136362" w:rsidRDefault="001F51B7" w:rsidP="000145BE">
      <w:pPr>
        <w:pStyle w:val="ListParagraph"/>
        <w:numPr>
          <w:ilvl w:val="1"/>
          <w:numId w:val="1"/>
        </w:numPr>
        <w:jc w:val="both"/>
        <w:rPr>
          <w:rFonts w:ascii="Times New Roman" w:eastAsia="Times New Roman" w:hAnsi="Times New Roman" w:cs="Times New Roman"/>
          <w:sz w:val="24"/>
          <w:szCs w:val="24"/>
          <w:lang w:eastAsia="zh-CN"/>
        </w:rPr>
      </w:pPr>
      <w:r w:rsidRPr="00136362">
        <w:rPr>
          <w:rFonts w:ascii="Times New Roman" w:eastAsia="Times New Roman" w:hAnsi="Times New Roman" w:cs="Times New Roman"/>
          <w:sz w:val="24"/>
          <w:szCs w:val="24"/>
          <w:lang w:eastAsia="zh-CN"/>
        </w:rPr>
        <w:t xml:space="preserve">Have you heard the “Apostles’ Creed”?  </w:t>
      </w:r>
      <w:r w:rsidR="0082518E">
        <w:rPr>
          <w:rFonts w:ascii="Times New Roman" w:eastAsia="Times New Roman" w:hAnsi="Times New Roman" w:cs="Times New Roman"/>
          <w:sz w:val="24"/>
          <w:szCs w:val="24"/>
          <w:lang w:eastAsia="zh-CN"/>
        </w:rPr>
        <w:t>“</w:t>
      </w:r>
      <w:r w:rsidR="00136362">
        <w:rPr>
          <w:rFonts w:ascii="Times New Roman" w:eastAsia="Times New Roman" w:hAnsi="Times New Roman" w:cs="Times New Roman"/>
          <w:sz w:val="24"/>
          <w:szCs w:val="24"/>
          <w:lang w:eastAsia="zh-CN"/>
        </w:rPr>
        <w:t>I</w:t>
      </w:r>
      <w:r w:rsidR="00EC0958" w:rsidRPr="00136362">
        <w:rPr>
          <w:rFonts w:ascii="Times New Roman" w:eastAsia="Times New Roman" w:hAnsi="Times New Roman" w:cs="Times New Roman"/>
          <w:sz w:val="24"/>
          <w:szCs w:val="24"/>
          <w:lang w:eastAsia="zh-CN"/>
        </w:rPr>
        <w:t xml:space="preserve">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r w:rsidR="0082518E">
        <w:rPr>
          <w:rFonts w:ascii="Times New Roman" w:eastAsia="Times New Roman" w:hAnsi="Times New Roman" w:cs="Times New Roman"/>
          <w:sz w:val="24"/>
          <w:szCs w:val="24"/>
          <w:lang w:eastAsia="zh-CN"/>
        </w:rPr>
        <w:t>”</w:t>
      </w:r>
      <w:r w:rsidR="00136362" w:rsidRPr="00136362">
        <w:rPr>
          <w:rFonts w:ascii="Times New Roman" w:eastAsia="Times New Roman" w:hAnsi="Times New Roman" w:cs="Times New Roman"/>
          <w:sz w:val="24"/>
          <w:szCs w:val="24"/>
          <w:lang w:eastAsia="zh-CN"/>
        </w:rPr>
        <w:t xml:space="preserve">  </w:t>
      </w:r>
    </w:p>
    <w:p w:rsidR="00876611" w:rsidRPr="001D21BA" w:rsidRDefault="00876611" w:rsidP="001D21BA">
      <w:pPr>
        <w:jc w:val="both"/>
        <w:rPr>
          <w:rFonts w:ascii="Times New Roman" w:hAnsi="Times New Roman" w:cs="Times New Roman"/>
          <w:sz w:val="24"/>
          <w:szCs w:val="24"/>
          <w:lang w:eastAsia="zh-TW"/>
        </w:rPr>
      </w:pPr>
    </w:p>
    <w:p w:rsidR="007131B8" w:rsidRPr="001D21BA" w:rsidRDefault="006127D5" w:rsidP="001D21BA">
      <w:pPr>
        <w:jc w:val="both"/>
        <w:rPr>
          <w:rFonts w:ascii="Times New Roman" w:hAnsi="Times New Roman" w:cs="Times New Roman"/>
          <w:b/>
          <w:sz w:val="24"/>
          <w:szCs w:val="24"/>
        </w:rPr>
      </w:pPr>
      <w:r w:rsidRPr="006127D5">
        <w:rPr>
          <w:rFonts w:ascii="Times New Roman" w:hAnsi="Times New Roman" w:cs="Times New Roman"/>
          <w:b/>
          <w:sz w:val="24"/>
          <w:szCs w:val="24"/>
          <w:lang w:eastAsia="zh-TW"/>
        </w:rPr>
        <w:t>God Is Love</w:t>
      </w:r>
      <w:r w:rsidR="007131B8" w:rsidRPr="001D21BA">
        <w:rPr>
          <w:rFonts w:ascii="Times New Roman" w:hAnsi="Times New Roman" w:cs="Times New Roman"/>
          <w:b/>
          <w:sz w:val="24"/>
          <w:szCs w:val="24"/>
        </w:rPr>
        <w:t xml:space="preserve"> (</w:t>
      </w:r>
      <w:r>
        <w:rPr>
          <w:rFonts w:ascii="Times New Roman" w:hAnsi="Times New Roman" w:cs="Times New Roman"/>
          <w:b/>
          <w:sz w:val="24"/>
          <w:szCs w:val="24"/>
        </w:rPr>
        <w:t>4</w:t>
      </w:r>
      <w:r w:rsidR="007131B8" w:rsidRPr="001D21BA">
        <w:rPr>
          <w:rFonts w:ascii="Times New Roman" w:hAnsi="Times New Roman" w:cs="Times New Roman"/>
          <w:b/>
          <w:sz w:val="24"/>
          <w:szCs w:val="24"/>
        </w:rPr>
        <w:t>:</w:t>
      </w:r>
      <w:r>
        <w:rPr>
          <w:rFonts w:ascii="Times New Roman" w:hAnsi="Times New Roman" w:cs="Times New Roman"/>
          <w:b/>
          <w:sz w:val="24"/>
          <w:szCs w:val="24"/>
        </w:rPr>
        <w:t>7</w:t>
      </w:r>
      <w:r w:rsidR="007131B8" w:rsidRPr="001D21BA">
        <w:rPr>
          <w:rFonts w:ascii="Times New Roman" w:hAnsi="Times New Roman" w:cs="Times New Roman"/>
          <w:b/>
          <w:sz w:val="24"/>
          <w:szCs w:val="24"/>
        </w:rPr>
        <w:t>-</w:t>
      </w:r>
      <w:r w:rsidR="00A03ADD">
        <w:rPr>
          <w:rFonts w:ascii="Times New Roman" w:hAnsi="Times New Roman" w:cs="Times New Roman"/>
          <w:b/>
          <w:sz w:val="24"/>
          <w:szCs w:val="24"/>
        </w:rPr>
        <w:t>2</w:t>
      </w:r>
      <w:r>
        <w:rPr>
          <w:rFonts w:ascii="Times New Roman" w:hAnsi="Times New Roman" w:cs="Times New Roman"/>
          <w:b/>
          <w:sz w:val="24"/>
          <w:szCs w:val="24"/>
        </w:rPr>
        <w:t>1</w:t>
      </w:r>
      <w:r w:rsidR="007131B8" w:rsidRPr="001D21BA">
        <w:rPr>
          <w:rFonts w:ascii="Times New Roman" w:hAnsi="Times New Roman" w:cs="Times New Roman"/>
          <w:b/>
          <w:sz w:val="24"/>
          <w:szCs w:val="24"/>
        </w:rPr>
        <w:t xml:space="preserve">) </w:t>
      </w:r>
    </w:p>
    <w:p w:rsidR="007752FB" w:rsidRDefault="007752FB" w:rsidP="007752FB">
      <w:pPr>
        <w:pStyle w:val="ListParagraph"/>
        <w:numPr>
          <w:ilvl w:val="0"/>
          <w:numId w:val="1"/>
        </w:numPr>
        <w:jc w:val="both"/>
        <w:rPr>
          <w:rFonts w:ascii="Times New Roman" w:eastAsia="Times New Roman" w:hAnsi="Times New Roman" w:cs="Times New Roman"/>
          <w:sz w:val="24"/>
          <w:szCs w:val="24"/>
          <w:lang w:eastAsia="zh-CN"/>
        </w:rPr>
      </w:pPr>
      <w:r w:rsidRPr="007752FB">
        <w:rPr>
          <w:rFonts w:ascii="Times New Roman" w:eastAsia="Times New Roman" w:hAnsi="Times New Roman" w:cs="Times New Roman"/>
          <w:sz w:val="24"/>
          <w:szCs w:val="24"/>
          <w:lang w:eastAsia="zh-CN"/>
        </w:rPr>
        <w:t xml:space="preserve">1 John 4:7–12 The Perfecting of God’s Love. </w:t>
      </w:r>
      <w:r>
        <w:rPr>
          <w:rFonts w:ascii="Times New Roman" w:eastAsia="Times New Roman" w:hAnsi="Times New Roman" w:cs="Times New Roman"/>
          <w:sz w:val="24"/>
          <w:szCs w:val="24"/>
          <w:lang w:eastAsia="zh-CN"/>
        </w:rPr>
        <w:t xml:space="preserve"> </w:t>
      </w:r>
      <w:r w:rsidRPr="007752FB">
        <w:rPr>
          <w:rFonts w:ascii="Times New Roman" w:eastAsia="Times New Roman" w:hAnsi="Times New Roman" w:cs="Times New Roman"/>
          <w:sz w:val="24"/>
          <w:szCs w:val="24"/>
          <w:lang w:eastAsia="zh-CN"/>
        </w:rPr>
        <w:t>The closing words of this section, “his love is perfected in us” (v. 12), capture the direction of John’s claims and exhortation.</w:t>
      </w:r>
      <w:r>
        <w:rPr>
          <w:rFonts w:ascii="Times New Roman" w:eastAsia="Times New Roman" w:hAnsi="Times New Roman" w:cs="Times New Roman"/>
          <w:sz w:val="24"/>
          <w:szCs w:val="24"/>
          <w:lang w:eastAsia="zh-CN"/>
        </w:rPr>
        <w:t xml:space="preserve">  </w:t>
      </w:r>
      <w:r w:rsidRPr="001D21BA">
        <w:rPr>
          <w:rFonts w:ascii="Times New Roman" w:eastAsia="Times New Roman" w:hAnsi="Times New Roman" w:cs="Times New Roman"/>
          <w:sz w:val="24"/>
          <w:szCs w:val="24"/>
          <w:lang w:eastAsia="zh-CN"/>
        </w:rPr>
        <w:t>ESV Study Bible</w:t>
      </w:r>
      <w:r>
        <w:rPr>
          <w:rFonts w:ascii="Times New Roman" w:eastAsia="Times New Roman" w:hAnsi="Times New Roman" w:cs="Times New Roman"/>
          <w:sz w:val="24"/>
          <w:szCs w:val="24"/>
          <w:lang w:eastAsia="zh-CN"/>
        </w:rPr>
        <w:t xml:space="preserve">.  </w:t>
      </w:r>
    </w:p>
    <w:p w:rsidR="00AD0C54" w:rsidRDefault="00AD0C54" w:rsidP="00AD0C54">
      <w:pPr>
        <w:pStyle w:val="ListParagraph"/>
        <w:numPr>
          <w:ilvl w:val="0"/>
          <w:numId w:val="1"/>
        </w:numPr>
        <w:jc w:val="both"/>
        <w:rPr>
          <w:rFonts w:ascii="Times New Roman" w:eastAsia="Times New Roman" w:hAnsi="Times New Roman" w:cs="Times New Roman"/>
          <w:sz w:val="24"/>
          <w:szCs w:val="24"/>
          <w:lang w:eastAsia="zh-CN"/>
        </w:rPr>
      </w:pPr>
      <w:r w:rsidRPr="00AD0C54">
        <w:rPr>
          <w:rFonts w:ascii="Times New Roman" w:eastAsia="Times New Roman" w:hAnsi="Times New Roman" w:cs="Times New Roman"/>
          <w:sz w:val="24"/>
          <w:szCs w:val="24"/>
          <w:lang w:eastAsia="zh-CN"/>
        </w:rPr>
        <w:t xml:space="preserve">1 John 4:7 </w:t>
      </w:r>
      <w:r>
        <w:rPr>
          <w:rFonts w:ascii="Times New Roman" w:eastAsia="Times New Roman" w:hAnsi="Times New Roman" w:cs="Times New Roman"/>
          <w:sz w:val="24"/>
          <w:szCs w:val="24"/>
          <w:lang w:eastAsia="zh-CN"/>
        </w:rPr>
        <w:t>W</w:t>
      </w:r>
      <w:r w:rsidRPr="00AD0C54">
        <w:rPr>
          <w:rFonts w:ascii="Times New Roman" w:eastAsia="Times New Roman" w:hAnsi="Times New Roman" w:cs="Times New Roman"/>
          <w:sz w:val="24"/>
          <w:szCs w:val="24"/>
          <w:lang w:eastAsia="zh-CN"/>
        </w:rPr>
        <w:t xml:space="preserve">hoever loves has been born of God and knows God. </w:t>
      </w:r>
      <w:r>
        <w:rPr>
          <w:rFonts w:ascii="Times New Roman" w:eastAsia="Times New Roman" w:hAnsi="Times New Roman" w:cs="Times New Roman"/>
          <w:sz w:val="24"/>
          <w:szCs w:val="24"/>
          <w:lang w:eastAsia="zh-CN"/>
        </w:rPr>
        <w:t xml:space="preserve"> </w:t>
      </w:r>
      <w:r w:rsidRPr="00AD0C54">
        <w:rPr>
          <w:rFonts w:ascii="Times New Roman" w:eastAsia="Times New Roman" w:hAnsi="Times New Roman" w:cs="Times New Roman"/>
          <w:sz w:val="24"/>
          <w:szCs w:val="24"/>
          <w:lang w:eastAsia="zh-CN"/>
        </w:rPr>
        <w:t>This does not rule out the need for faithful confession of Christ (2:23; 4:2) and ethical integrity (3:16).</w:t>
      </w:r>
      <w:r>
        <w:rPr>
          <w:rFonts w:ascii="Times New Roman" w:eastAsia="Times New Roman" w:hAnsi="Times New Roman" w:cs="Times New Roman"/>
          <w:sz w:val="24"/>
          <w:szCs w:val="24"/>
          <w:lang w:eastAsia="zh-CN"/>
        </w:rPr>
        <w:t xml:space="preserve"> </w:t>
      </w:r>
      <w:r w:rsidRPr="00AD0C54">
        <w:rPr>
          <w:rFonts w:ascii="Times New Roman" w:eastAsia="Times New Roman" w:hAnsi="Times New Roman" w:cs="Times New Roman"/>
          <w:sz w:val="24"/>
          <w:szCs w:val="24"/>
          <w:lang w:eastAsia="zh-CN"/>
        </w:rPr>
        <w:t xml:space="preserve"> But love completes the picture of a life in fellowship with God. </w:t>
      </w:r>
      <w:r>
        <w:rPr>
          <w:rFonts w:ascii="Times New Roman" w:eastAsia="Times New Roman" w:hAnsi="Times New Roman" w:cs="Times New Roman"/>
          <w:sz w:val="24"/>
          <w:szCs w:val="24"/>
          <w:lang w:eastAsia="zh-CN"/>
        </w:rPr>
        <w:t xml:space="preserve"> </w:t>
      </w:r>
      <w:r w:rsidRPr="00AD0C54">
        <w:rPr>
          <w:rFonts w:ascii="Times New Roman" w:eastAsia="Times New Roman" w:hAnsi="Times New Roman" w:cs="Times New Roman"/>
          <w:sz w:val="24"/>
          <w:szCs w:val="24"/>
          <w:lang w:eastAsia="zh-CN"/>
        </w:rPr>
        <w:t xml:space="preserve">Love is presented here as a consequence of, not a precondition for, being born of God. </w:t>
      </w:r>
      <w:r>
        <w:rPr>
          <w:rFonts w:ascii="Times New Roman" w:eastAsia="Times New Roman" w:hAnsi="Times New Roman" w:cs="Times New Roman"/>
          <w:sz w:val="24"/>
          <w:szCs w:val="24"/>
          <w:lang w:eastAsia="zh-CN"/>
        </w:rPr>
        <w:t xml:space="preserve"> </w:t>
      </w:r>
      <w:r w:rsidRPr="00073A6D">
        <w:rPr>
          <w:rFonts w:ascii="Times New Roman" w:eastAsia="Times New Roman" w:hAnsi="Times New Roman" w:cs="Times New Roman"/>
          <w:color w:val="0000CC"/>
          <w:sz w:val="24"/>
          <w:szCs w:val="24"/>
          <w:lang w:eastAsia="zh-CN"/>
        </w:rPr>
        <w:t xml:space="preserve">Unbelievers can love others to some degree, but not in the way that God’s indwelling presence enables Christians to love </w:t>
      </w:r>
      <w:r w:rsidRPr="00AD0C54">
        <w:rPr>
          <w:rFonts w:ascii="Times New Roman" w:eastAsia="Times New Roman" w:hAnsi="Times New Roman" w:cs="Times New Roman"/>
          <w:sz w:val="24"/>
          <w:szCs w:val="24"/>
          <w:lang w:eastAsia="zh-CN"/>
        </w:rPr>
        <w:t>(cf. 4:8–11).</w:t>
      </w:r>
      <w:r w:rsidR="00073A6D">
        <w:rPr>
          <w:rFonts w:ascii="Times New Roman" w:eastAsia="Times New Roman" w:hAnsi="Times New Roman" w:cs="Times New Roman"/>
          <w:sz w:val="24"/>
          <w:szCs w:val="24"/>
          <w:lang w:eastAsia="zh-CN"/>
        </w:rPr>
        <w:t xml:space="preserve">  </w:t>
      </w:r>
      <w:r w:rsidR="00A30D23" w:rsidRPr="001D21BA">
        <w:rPr>
          <w:rFonts w:ascii="Times New Roman" w:eastAsia="Times New Roman" w:hAnsi="Times New Roman" w:cs="Times New Roman"/>
          <w:sz w:val="24"/>
          <w:szCs w:val="24"/>
          <w:lang w:eastAsia="zh-CN"/>
        </w:rPr>
        <w:t>ESV Study Bible</w:t>
      </w:r>
      <w:r w:rsidR="00A30D23">
        <w:rPr>
          <w:rFonts w:ascii="Times New Roman" w:eastAsia="Times New Roman" w:hAnsi="Times New Roman" w:cs="Times New Roman"/>
          <w:sz w:val="24"/>
          <w:szCs w:val="24"/>
          <w:lang w:eastAsia="zh-CN"/>
        </w:rPr>
        <w:t xml:space="preserve">.  </w:t>
      </w:r>
    </w:p>
    <w:p w:rsidR="00F6059B" w:rsidRDefault="00F6059B" w:rsidP="00F6059B">
      <w:pPr>
        <w:pStyle w:val="ListParagraph"/>
        <w:numPr>
          <w:ilvl w:val="0"/>
          <w:numId w:val="1"/>
        </w:numPr>
        <w:jc w:val="both"/>
        <w:rPr>
          <w:rFonts w:ascii="Times New Roman" w:eastAsia="Times New Roman" w:hAnsi="Times New Roman" w:cs="Times New Roman"/>
          <w:sz w:val="24"/>
          <w:szCs w:val="24"/>
          <w:lang w:eastAsia="zh-CN"/>
        </w:rPr>
      </w:pPr>
      <w:r w:rsidRPr="00F6059B">
        <w:rPr>
          <w:rFonts w:ascii="Times New Roman" w:eastAsia="Times New Roman" w:hAnsi="Times New Roman" w:cs="Times New Roman"/>
          <w:sz w:val="24"/>
          <w:szCs w:val="24"/>
          <w:lang w:eastAsia="zh-CN"/>
        </w:rPr>
        <w:t>1 John 4:9 God’s love is not an abstract principle or sentiment but was made manifest in the sending of his only Son into the world, so that sinful humanity might live, i.e., receive eternal life.</w:t>
      </w:r>
      <w:r>
        <w:rPr>
          <w:rFonts w:ascii="Times New Roman" w:eastAsia="Times New Roman" w:hAnsi="Times New Roman" w:cs="Times New Roman"/>
          <w:sz w:val="24"/>
          <w:szCs w:val="24"/>
          <w:lang w:eastAsia="zh-CN"/>
        </w:rPr>
        <w:t xml:space="preserve">  </w:t>
      </w:r>
      <w:r w:rsidR="00A30D23" w:rsidRPr="001D21BA">
        <w:rPr>
          <w:rFonts w:ascii="Times New Roman" w:eastAsia="Times New Roman" w:hAnsi="Times New Roman" w:cs="Times New Roman"/>
          <w:sz w:val="24"/>
          <w:szCs w:val="24"/>
          <w:lang w:eastAsia="zh-CN"/>
        </w:rPr>
        <w:t>ESV Study Bible</w:t>
      </w:r>
      <w:r w:rsidR="00A30D23">
        <w:rPr>
          <w:rFonts w:ascii="Times New Roman" w:eastAsia="Times New Roman" w:hAnsi="Times New Roman" w:cs="Times New Roman"/>
          <w:sz w:val="24"/>
          <w:szCs w:val="24"/>
          <w:lang w:eastAsia="zh-CN"/>
        </w:rPr>
        <w:t xml:space="preserve">.  </w:t>
      </w:r>
    </w:p>
    <w:p w:rsidR="00404E9C" w:rsidRDefault="00404E9C" w:rsidP="00404E9C">
      <w:pPr>
        <w:pStyle w:val="ListParagraph"/>
        <w:numPr>
          <w:ilvl w:val="0"/>
          <w:numId w:val="1"/>
        </w:numPr>
        <w:jc w:val="both"/>
        <w:rPr>
          <w:rFonts w:ascii="Times New Roman" w:eastAsia="Times New Roman" w:hAnsi="Times New Roman" w:cs="Times New Roman"/>
          <w:sz w:val="24"/>
          <w:szCs w:val="24"/>
          <w:lang w:eastAsia="zh-CN"/>
        </w:rPr>
      </w:pPr>
      <w:r w:rsidRPr="00404E9C">
        <w:rPr>
          <w:rFonts w:ascii="Times New Roman" w:eastAsia="Times New Roman" w:hAnsi="Times New Roman" w:cs="Times New Roman"/>
          <w:sz w:val="24"/>
          <w:szCs w:val="24"/>
          <w:lang w:eastAsia="zh-CN"/>
        </w:rPr>
        <w:t xml:space="preserve">1 John 4:13–21 The Assurance of God’s Spirit. </w:t>
      </w:r>
      <w:r>
        <w:rPr>
          <w:rFonts w:ascii="Times New Roman" w:eastAsia="Times New Roman" w:hAnsi="Times New Roman" w:cs="Times New Roman"/>
          <w:sz w:val="24"/>
          <w:szCs w:val="24"/>
          <w:lang w:eastAsia="zh-CN"/>
        </w:rPr>
        <w:t xml:space="preserve"> </w:t>
      </w:r>
      <w:r w:rsidRPr="00404E9C">
        <w:rPr>
          <w:rFonts w:ascii="Times New Roman" w:eastAsia="Times New Roman" w:hAnsi="Times New Roman" w:cs="Times New Roman"/>
          <w:sz w:val="24"/>
          <w:szCs w:val="24"/>
          <w:lang w:eastAsia="zh-CN"/>
        </w:rPr>
        <w:t>God’s Spirit (v. 13) gives impetus for and assurance in the high calling of mutual love.</w:t>
      </w:r>
      <w:r>
        <w:rPr>
          <w:rFonts w:ascii="Times New Roman" w:eastAsia="Times New Roman" w:hAnsi="Times New Roman" w:cs="Times New Roman"/>
          <w:sz w:val="24"/>
          <w:szCs w:val="24"/>
          <w:lang w:eastAsia="zh-CN"/>
        </w:rPr>
        <w:t xml:space="preserve">  </w:t>
      </w:r>
      <w:r w:rsidR="00A30D23" w:rsidRPr="001D21BA">
        <w:rPr>
          <w:rFonts w:ascii="Times New Roman" w:eastAsia="Times New Roman" w:hAnsi="Times New Roman" w:cs="Times New Roman"/>
          <w:sz w:val="24"/>
          <w:szCs w:val="24"/>
          <w:lang w:eastAsia="zh-CN"/>
        </w:rPr>
        <w:t>ESV Study Bible</w:t>
      </w:r>
      <w:r w:rsidR="00A30D23">
        <w:rPr>
          <w:rFonts w:ascii="Times New Roman" w:eastAsia="Times New Roman" w:hAnsi="Times New Roman" w:cs="Times New Roman"/>
          <w:sz w:val="24"/>
          <w:szCs w:val="24"/>
          <w:lang w:eastAsia="zh-CN"/>
        </w:rPr>
        <w:t xml:space="preserve">.  </w:t>
      </w:r>
    </w:p>
    <w:p w:rsidR="00404E9C" w:rsidRDefault="00404E9C" w:rsidP="00404E9C">
      <w:pPr>
        <w:pStyle w:val="ListParagraph"/>
        <w:numPr>
          <w:ilvl w:val="0"/>
          <w:numId w:val="1"/>
        </w:numPr>
        <w:jc w:val="both"/>
        <w:rPr>
          <w:rFonts w:ascii="Times New Roman" w:eastAsia="Times New Roman" w:hAnsi="Times New Roman" w:cs="Times New Roman"/>
          <w:sz w:val="24"/>
          <w:szCs w:val="24"/>
          <w:lang w:eastAsia="zh-CN"/>
        </w:rPr>
      </w:pPr>
      <w:r w:rsidRPr="00404E9C">
        <w:rPr>
          <w:rFonts w:ascii="Times New Roman" w:eastAsia="Times New Roman" w:hAnsi="Times New Roman" w:cs="Times New Roman"/>
          <w:sz w:val="24"/>
          <w:szCs w:val="24"/>
          <w:lang w:eastAsia="zh-CN"/>
        </w:rPr>
        <w:t xml:space="preserve">1 John 4:14 we have seen and testify. </w:t>
      </w:r>
      <w:r>
        <w:rPr>
          <w:rFonts w:ascii="Times New Roman" w:eastAsia="Times New Roman" w:hAnsi="Times New Roman" w:cs="Times New Roman"/>
          <w:sz w:val="24"/>
          <w:szCs w:val="24"/>
          <w:lang w:eastAsia="zh-CN"/>
        </w:rPr>
        <w:t xml:space="preserve"> </w:t>
      </w:r>
      <w:r w:rsidRPr="00C450B3">
        <w:rPr>
          <w:rFonts w:ascii="Times New Roman" w:eastAsia="Times New Roman" w:hAnsi="Times New Roman" w:cs="Times New Roman"/>
          <w:color w:val="0000CC"/>
          <w:sz w:val="24"/>
          <w:szCs w:val="24"/>
          <w:lang w:eastAsia="zh-CN"/>
        </w:rPr>
        <w:t xml:space="preserve">This was particularly and uniquely true for apostles like John, who were Jesus’ hand-picked witnesses.  By extension and through faith, all subsequent believers testify to the same truths.  </w:t>
      </w:r>
      <w:r w:rsidR="00A30D23" w:rsidRPr="001D21BA">
        <w:rPr>
          <w:rFonts w:ascii="Times New Roman" w:eastAsia="Times New Roman" w:hAnsi="Times New Roman" w:cs="Times New Roman"/>
          <w:sz w:val="24"/>
          <w:szCs w:val="24"/>
          <w:lang w:eastAsia="zh-CN"/>
        </w:rPr>
        <w:t>ESV Study Bible</w:t>
      </w:r>
      <w:r w:rsidR="00A30D23">
        <w:rPr>
          <w:rFonts w:ascii="Times New Roman" w:eastAsia="Times New Roman" w:hAnsi="Times New Roman" w:cs="Times New Roman"/>
          <w:sz w:val="24"/>
          <w:szCs w:val="24"/>
          <w:lang w:eastAsia="zh-CN"/>
        </w:rPr>
        <w:t xml:space="preserve">.  </w:t>
      </w:r>
    </w:p>
    <w:p w:rsidR="000559E1" w:rsidRDefault="000559E1" w:rsidP="000559E1">
      <w:pPr>
        <w:pStyle w:val="ListParagraph"/>
        <w:numPr>
          <w:ilvl w:val="0"/>
          <w:numId w:val="1"/>
        </w:numPr>
        <w:jc w:val="both"/>
        <w:rPr>
          <w:rFonts w:ascii="Times New Roman" w:eastAsia="Times New Roman" w:hAnsi="Times New Roman" w:cs="Times New Roman"/>
          <w:sz w:val="24"/>
          <w:szCs w:val="24"/>
          <w:lang w:eastAsia="zh-CN"/>
        </w:rPr>
      </w:pPr>
      <w:r w:rsidRPr="000559E1">
        <w:rPr>
          <w:rFonts w:ascii="Times New Roman" w:eastAsia="Times New Roman" w:hAnsi="Times New Roman" w:cs="Times New Roman"/>
          <w:sz w:val="24"/>
          <w:szCs w:val="24"/>
          <w:lang w:eastAsia="zh-CN"/>
        </w:rPr>
        <w:t xml:space="preserve">1 John 4:17 By this refers to the previous verse, where John speaks of believers abiding in God and God abiding in them. </w:t>
      </w:r>
      <w:r>
        <w:rPr>
          <w:rFonts w:ascii="Times New Roman" w:eastAsia="Times New Roman" w:hAnsi="Times New Roman" w:cs="Times New Roman"/>
          <w:sz w:val="24"/>
          <w:szCs w:val="24"/>
          <w:lang w:eastAsia="zh-CN"/>
        </w:rPr>
        <w:t xml:space="preserve"> C</w:t>
      </w:r>
      <w:r w:rsidRPr="000559E1">
        <w:rPr>
          <w:rFonts w:ascii="Times New Roman" w:eastAsia="Times New Roman" w:hAnsi="Times New Roman" w:cs="Times New Roman"/>
          <w:sz w:val="24"/>
          <w:szCs w:val="24"/>
          <w:lang w:eastAsia="zh-CN"/>
        </w:rPr>
        <w:t xml:space="preserve">onfidence for the day of judgment. </w:t>
      </w:r>
      <w:r>
        <w:rPr>
          <w:rFonts w:ascii="Times New Roman" w:eastAsia="Times New Roman" w:hAnsi="Times New Roman" w:cs="Times New Roman"/>
          <w:sz w:val="24"/>
          <w:szCs w:val="24"/>
          <w:lang w:eastAsia="zh-CN"/>
        </w:rPr>
        <w:t xml:space="preserve"> </w:t>
      </w:r>
      <w:r w:rsidRPr="000559E1">
        <w:rPr>
          <w:rFonts w:ascii="Times New Roman" w:eastAsia="Times New Roman" w:hAnsi="Times New Roman" w:cs="Times New Roman"/>
          <w:sz w:val="24"/>
          <w:szCs w:val="24"/>
          <w:lang w:eastAsia="zh-CN"/>
        </w:rPr>
        <w:t xml:space="preserve">Either eternal life or eternal punishment awaits all humanity (see John 3:36), and God’s love furnishes a sure hope for those who have trusted in him. </w:t>
      </w:r>
      <w:r>
        <w:rPr>
          <w:rFonts w:ascii="Times New Roman" w:eastAsia="Times New Roman" w:hAnsi="Times New Roman" w:cs="Times New Roman"/>
          <w:sz w:val="24"/>
          <w:szCs w:val="24"/>
          <w:lang w:eastAsia="zh-CN"/>
        </w:rPr>
        <w:t xml:space="preserve"> A</w:t>
      </w:r>
      <w:r w:rsidRPr="000559E1">
        <w:rPr>
          <w:rFonts w:ascii="Times New Roman" w:eastAsia="Times New Roman" w:hAnsi="Times New Roman" w:cs="Times New Roman"/>
          <w:sz w:val="24"/>
          <w:szCs w:val="24"/>
          <w:lang w:eastAsia="zh-CN"/>
        </w:rPr>
        <w:t xml:space="preserve">s he is so also are we in this world. </w:t>
      </w:r>
      <w:r>
        <w:rPr>
          <w:rFonts w:ascii="Times New Roman" w:eastAsia="Times New Roman" w:hAnsi="Times New Roman" w:cs="Times New Roman"/>
          <w:sz w:val="24"/>
          <w:szCs w:val="24"/>
          <w:lang w:eastAsia="zh-CN"/>
        </w:rPr>
        <w:t xml:space="preserve"> </w:t>
      </w:r>
      <w:r w:rsidRPr="000559E1">
        <w:rPr>
          <w:rFonts w:ascii="Times New Roman" w:eastAsia="Times New Roman" w:hAnsi="Times New Roman" w:cs="Times New Roman"/>
          <w:sz w:val="24"/>
          <w:szCs w:val="24"/>
          <w:lang w:eastAsia="zh-CN"/>
        </w:rPr>
        <w:t xml:space="preserve">Just as the Son was and is </w:t>
      </w:r>
      <w:r w:rsidRPr="000559E1">
        <w:rPr>
          <w:rFonts w:ascii="Times New Roman" w:eastAsia="Times New Roman" w:hAnsi="Times New Roman" w:cs="Times New Roman"/>
          <w:sz w:val="24"/>
          <w:szCs w:val="24"/>
          <w:lang w:eastAsia="zh-CN"/>
        </w:rPr>
        <w:lastRenderedPageBreak/>
        <w:t xml:space="preserve">present in the world in a loving fashion that in no way attracted divine displeasure, so are the Son’s followers. </w:t>
      </w:r>
      <w:r>
        <w:rPr>
          <w:rFonts w:ascii="Times New Roman" w:eastAsia="Times New Roman" w:hAnsi="Times New Roman" w:cs="Times New Roman"/>
          <w:sz w:val="24"/>
          <w:szCs w:val="24"/>
          <w:lang w:eastAsia="zh-CN"/>
        </w:rPr>
        <w:t xml:space="preserve"> </w:t>
      </w:r>
      <w:r w:rsidRPr="000559E1">
        <w:rPr>
          <w:rFonts w:ascii="Times New Roman" w:eastAsia="Times New Roman" w:hAnsi="Times New Roman" w:cs="Times New Roman"/>
          <w:sz w:val="24"/>
          <w:szCs w:val="24"/>
          <w:lang w:eastAsia="zh-CN"/>
        </w:rPr>
        <w:t>The love that Christ embodied and lived out among believers is their confidence in the day of judgment.</w:t>
      </w:r>
      <w:r>
        <w:rPr>
          <w:rFonts w:ascii="Times New Roman" w:eastAsia="Times New Roman" w:hAnsi="Times New Roman" w:cs="Times New Roman"/>
          <w:sz w:val="24"/>
          <w:szCs w:val="24"/>
          <w:lang w:eastAsia="zh-CN"/>
        </w:rPr>
        <w:t xml:space="preserve">  </w:t>
      </w:r>
      <w:r w:rsidR="00A30D23" w:rsidRPr="001D21BA">
        <w:rPr>
          <w:rFonts w:ascii="Times New Roman" w:eastAsia="Times New Roman" w:hAnsi="Times New Roman" w:cs="Times New Roman"/>
          <w:sz w:val="24"/>
          <w:szCs w:val="24"/>
          <w:lang w:eastAsia="zh-CN"/>
        </w:rPr>
        <w:t>ESV Study Bible</w:t>
      </w:r>
      <w:r w:rsidR="00A30D23">
        <w:rPr>
          <w:rFonts w:ascii="Times New Roman" w:eastAsia="Times New Roman" w:hAnsi="Times New Roman" w:cs="Times New Roman"/>
          <w:sz w:val="24"/>
          <w:szCs w:val="24"/>
          <w:lang w:eastAsia="zh-CN"/>
        </w:rPr>
        <w:t xml:space="preserve">.  </w:t>
      </w:r>
    </w:p>
    <w:p w:rsidR="004A4827" w:rsidRPr="004A4827" w:rsidRDefault="004A4827" w:rsidP="004A4827">
      <w:pPr>
        <w:pStyle w:val="ListParagraph"/>
        <w:numPr>
          <w:ilvl w:val="0"/>
          <w:numId w:val="1"/>
        </w:numPr>
        <w:jc w:val="both"/>
        <w:rPr>
          <w:rFonts w:ascii="Times New Roman" w:eastAsia="Times New Roman" w:hAnsi="Times New Roman" w:cs="Times New Roman"/>
          <w:sz w:val="24"/>
          <w:szCs w:val="24"/>
          <w:lang w:eastAsia="zh-CN"/>
        </w:rPr>
      </w:pPr>
      <w:r w:rsidRPr="004A4827">
        <w:rPr>
          <w:rFonts w:ascii="Times New Roman" w:eastAsia="Times New Roman" w:hAnsi="Times New Roman" w:cs="Times New Roman"/>
          <w:sz w:val="24"/>
          <w:szCs w:val="24"/>
          <w:lang w:eastAsia="zh-CN"/>
        </w:rPr>
        <w:t xml:space="preserve">1 John 4:18 </w:t>
      </w:r>
      <w:r w:rsidRPr="00C450B3">
        <w:rPr>
          <w:rFonts w:ascii="Times New Roman" w:eastAsia="Times New Roman" w:hAnsi="Times New Roman" w:cs="Times New Roman"/>
          <w:color w:val="0000CC"/>
          <w:sz w:val="24"/>
          <w:szCs w:val="24"/>
          <w:lang w:eastAsia="zh-CN"/>
        </w:rPr>
        <w:t xml:space="preserve">No fear in love does not rule out the presence and constructive effect of “the fear of the Lord” that is “the beginning of knowledge” (Prov. 1:7).  Here John speaks of fear of final judgment (cf. 1 John 4:17).  God’s perfect love for believers casts out the fear of wrath and eternal punishment.  </w:t>
      </w:r>
      <w:r w:rsidR="00A30D23" w:rsidRPr="001D21BA">
        <w:rPr>
          <w:rFonts w:ascii="Times New Roman" w:eastAsia="Times New Roman" w:hAnsi="Times New Roman" w:cs="Times New Roman"/>
          <w:sz w:val="24"/>
          <w:szCs w:val="24"/>
          <w:lang w:eastAsia="zh-CN"/>
        </w:rPr>
        <w:t>ESV Study Bible</w:t>
      </w:r>
      <w:r w:rsidR="00A30D23">
        <w:rPr>
          <w:rFonts w:ascii="Times New Roman" w:eastAsia="Times New Roman" w:hAnsi="Times New Roman" w:cs="Times New Roman"/>
          <w:sz w:val="24"/>
          <w:szCs w:val="24"/>
          <w:lang w:eastAsia="zh-CN"/>
        </w:rPr>
        <w:t xml:space="preserve">.  </w:t>
      </w:r>
    </w:p>
    <w:p w:rsidR="00FF171C" w:rsidRPr="00FF171C" w:rsidRDefault="00FF171C" w:rsidP="00FF171C">
      <w:pPr>
        <w:pStyle w:val="ListParagraph"/>
        <w:numPr>
          <w:ilvl w:val="1"/>
          <w:numId w:val="1"/>
        </w:numPr>
        <w:jc w:val="both"/>
        <w:rPr>
          <w:rFonts w:ascii="Times New Roman" w:eastAsia="Times New Roman" w:hAnsi="Times New Roman" w:cs="Times New Roman"/>
          <w:sz w:val="24"/>
          <w:szCs w:val="24"/>
          <w:lang w:eastAsia="zh-CN"/>
        </w:rPr>
      </w:pPr>
      <w:r w:rsidRPr="00FF171C">
        <w:rPr>
          <w:rFonts w:ascii="Times New Roman" w:eastAsia="Times New Roman" w:hAnsi="Times New Roman" w:cs="Times New Roman"/>
          <w:sz w:val="24"/>
          <w:szCs w:val="24"/>
          <w:lang w:eastAsia="zh-CN"/>
        </w:rPr>
        <w:t xml:space="preserve">Jesus had no fear on the cross.  </w:t>
      </w:r>
      <w:r>
        <w:rPr>
          <w:rFonts w:ascii="Times New Roman" w:eastAsia="Times New Roman" w:hAnsi="Times New Roman" w:cs="Times New Roman"/>
          <w:sz w:val="24"/>
          <w:szCs w:val="24"/>
          <w:lang w:eastAsia="zh-CN"/>
        </w:rPr>
        <w:t xml:space="preserve">Rather, he overcame death.  </w:t>
      </w:r>
    </w:p>
    <w:p w:rsidR="00A733FB" w:rsidRDefault="00A733FB" w:rsidP="00A733FB">
      <w:pPr>
        <w:pStyle w:val="ListParagraph"/>
        <w:numPr>
          <w:ilvl w:val="0"/>
          <w:numId w:val="1"/>
        </w:numPr>
        <w:jc w:val="both"/>
        <w:rPr>
          <w:rFonts w:ascii="Times New Roman" w:eastAsia="Times New Roman" w:hAnsi="Times New Roman" w:cs="Times New Roman"/>
          <w:sz w:val="24"/>
          <w:szCs w:val="24"/>
          <w:lang w:eastAsia="zh-CN"/>
        </w:rPr>
      </w:pPr>
      <w:r w:rsidRPr="001D21BA">
        <w:rPr>
          <w:rFonts w:ascii="Times New Roman" w:eastAsia="Times New Roman" w:hAnsi="Times New Roman" w:cs="Times New Roman"/>
          <w:sz w:val="24"/>
          <w:szCs w:val="24"/>
          <w:lang w:eastAsia="zh-CN"/>
        </w:rPr>
        <w:t xml:space="preserve">Discussion </w:t>
      </w:r>
    </w:p>
    <w:p w:rsidR="00FF171C" w:rsidRPr="00FF171C" w:rsidRDefault="00FF171C" w:rsidP="001257D5">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Have you seen that the Father has sent his son to be the savior of the world?  Can you testify on this?  How?  Please share your experience.  </w:t>
      </w:r>
    </w:p>
    <w:p w:rsidR="00A733FB" w:rsidRPr="001D21BA" w:rsidRDefault="00A733FB" w:rsidP="00A733FB">
      <w:pPr>
        <w:jc w:val="both"/>
        <w:rPr>
          <w:rFonts w:ascii="Times New Roman" w:hAnsi="Times New Roman" w:cs="Times New Roman"/>
          <w:sz w:val="24"/>
          <w:szCs w:val="24"/>
        </w:rPr>
      </w:pPr>
    </w:p>
    <w:p w:rsidR="00DC70AE" w:rsidRPr="001D21BA" w:rsidRDefault="00DC70AE" w:rsidP="001D21BA">
      <w:pPr>
        <w:jc w:val="both"/>
        <w:rPr>
          <w:rFonts w:ascii="Times New Roman" w:hAnsi="Times New Roman" w:cs="Times New Roman"/>
          <w:sz w:val="24"/>
          <w:szCs w:val="24"/>
        </w:rPr>
      </w:pPr>
      <w:r w:rsidRPr="001D21BA">
        <w:rPr>
          <w:rFonts w:ascii="Times New Roman" w:hAnsi="Times New Roman" w:cs="Times New Roman"/>
          <w:b/>
          <w:sz w:val="24"/>
          <w:szCs w:val="24"/>
        </w:rPr>
        <w:t xml:space="preserve">Wrapping up </w:t>
      </w:r>
    </w:p>
    <w:p w:rsidR="000C2BCC" w:rsidRPr="000C2BCC" w:rsidRDefault="000C2BCC" w:rsidP="000C2BCC">
      <w:pPr>
        <w:pStyle w:val="ListParagraph"/>
        <w:numPr>
          <w:ilvl w:val="0"/>
          <w:numId w:val="2"/>
        </w:numPr>
        <w:ind w:left="360"/>
        <w:jc w:val="both"/>
        <w:rPr>
          <w:rFonts w:ascii="Times New Roman" w:hAnsi="Times New Roman" w:cs="Times New Roman"/>
          <w:sz w:val="24"/>
          <w:szCs w:val="24"/>
        </w:rPr>
      </w:pPr>
      <w:r>
        <w:rPr>
          <w:rFonts w:ascii="Times New Roman" w:hAnsi="Times New Roman" w:cs="Times New Roman"/>
          <w:sz w:val="24"/>
          <w:szCs w:val="24"/>
        </w:rPr>
        <w:t>V. 20.  ‘</w:t>
      </w:r>
      <w:r w:rsidRPr="000C2BCC">
        <w:rPr>
          <w:rFonts w:ascii="Times New Roman" w:hAnsi="Times New Roman" w:cs="Times New Roman"/>
          <w:sz w:val="24"/>
          <w:szCs w:val="24"/>
        </w:rPr>
        <w:t xml:space="preserve">If </w:t>
      </w:r>
      <w:r>
        <w:rPr>
          <w:rFonts w:ascii="Times New Roman" w:hAnsi="Times New Roman" w:cs="Times New Roman"/>
          <w:sz w:val="24"/>
          <w:szCs w:val="24"/>
        </w:rPr>
        <w:t xml:space="preserve">anyone says, “I love God,” and </w:t>
      </w:r>
      <w:r w:rsidRPr="000C2BCC">
        <w:rPr>
          <w:rFonts w:ascii="Times New Roman" w:hAnsi="Times New Roman" w:cs="Times New Roman"/>
          <w:sz w:val="24"/>
          <w:szCs w:val="24"/>
        </w:rPr>
        <w:t>hates his brother, he is a liar; for he who does not love his brother w</w:t>
      </w:r>
      <w:r>
        <w:rPr>
          <w:rFonts w:ascii="Times New Roman" w:hAnsi="Times New Roman" w:cs="Times New Roman"/>
          <w:sz w:val="24"/>
          <w:szCs w:val="24"/>
        </w:rPr>
        <w:t xml:space="preserve">hom he has seen cannot love God </w:t>
      </w:r>
      <w:r w:rsidRPr="000C2BCC">
        <w:rPr>
          <w:rFonts w:ascii="Times New Roman" w:hAnsi="Times New Roman" w:cs="Times New Roman"/>
          <w:sz w:val="24"/>
          <w:szCs w:val="24"/>
        </w:rPr>
        <w:t>whom he has not seen.</w:t>
      </w:r>
      <w:r>
        <w:rPr>
          <w:rFonts w:ascii="Times New Roman" w:hAnsi="Times New Roman" w:cs="Times New Roman"/>
          <w:sz w:val="24"/>
          <w:szCs w:val="24"/>
        </w:rPr>
        <w:t xml:space="preserve">’  Any resolutions?  </w:t>
      </w:r>
      <w:bookmarkStart w:id="0" w:name="_GoBack"/>
      <w:bookmarkEnd w:id="0"/>
    </w:p>
    <w:p w:rsidR="00DC70AE" w:rsidRPr="001D21BA" w:rsidRDefault="00DC70AE" w:rsidP="00C331ED">
      <w:pPr>
        <w:pStyle w:val="ListParagraph"/>
        <w:numPr>
          <w:ilvl w:val="0"/>
          <w:numId w:val="2"/>
        </w:numPr>
        <w:ind w:left="360"/>
        <w:jc w:val="both"/>
        <w:rPr>
          <w:rFonts w:ascii="Times New Roman" w:hAnsi="Times New Roman" w:cs="Times New Roman"/>
          <w:sz w:val="24"/>
          <w:szCs w:val="24"/>
        </w:rPr>
      </w:pPr>
      <w:r w:rsidRPr="001D21BA">
        <w:rPr>
          <w:rFonts w:ascii="Times New Roman" w:hAnsi="Times New Roman" w:cs="Times New Roman"/>
          <w:sz w:val="24"/>
          <w:szCs w:val="24"/>
        </w:rPr>
        <w:t xml:space="preserve">What are your favorite verses in this chapter?  </w:t>
      </w:r>
    </w:p>
    <w:p w:rsidR="008E697F" w:rsidRPr="001D21BA" w:rsidRDefault="008E697F" w:rsidP="001D21BA">
      <w:pPr>
        <w:jc w:val="right"/>
        <w:rPr>
          <w:rFonts w:ascii="Times New Roman" w:hAnsi="Times New Roman" w:cs="Times New Roman"/>
          <w:sz w:val="24"/>
          <w:szCs w:val="24"/>
        </w:rPr>
      </w:pPr>
    </w:p>
    <w:p w:rsidR="00DC70AE" w:rsidRPr="001D21BA" w:rsidRDefault="004B2B87" w:rsidP="001D21BA">
      <w:pPr>
        <w:jc w:val="right"/>
        <w:rPr>
          <w:rFonts w:ascii="Times New Roman" w:hAnsi="Times New Roman" w:cs="Times New Roman"/>
          <w:sz w:val="24"/>
          <w:szCs w:val="24"/>
        </w:rPr>
      </w:pPr>
      <w:r w:rsidRPr="001D21BA">
        <w:rPr>
          <w:rFonts w:ascii="Times New Roman" w:hAnsi="Times New Roman" w:cs="Times New Roman"/>
          <w:sz w:val="24"/>
          <w:szCs w:val="24"/>
        </w:rPr>
        <w:t>Peter Luh</w:t>
      </w:r>
      <w:r w:rsidR="0042420C">
        <w:rPr>
          <w:rFonts w:ascii="Times New Roman" w:hAnsi="Times New Roman" w:cs="Times New Roman"/>
          <w:sz w:val="24"/>
          <w:szCs w:val="24"/>
        </w:rPr>
        <w:t>, David Tai, He Huang, Yinuo Huang</w:t>
      </w:r>
      <w:r w:rsidR="00165BC3" w:rsidRPr="001D21BA">
        <w:rPr>
          <w:rFonts w:ascii="Times New Roman" w:hAnsi="Times New Roman" w:cs="Times New Roman"/>
          <w:sz w:val="24"/>
          <w:szCs w:val="24"/>
        </w:rPr>
        <w:t xml:space="preserve">, </w:t>
      </w:r>
      <w:r w:rsidR="00A03ADD">
        <w:rPr>
          <w:rFonts w:ascii="Times New Roman" w:hAnsi="Times New Roman" w:cs="Times New Roman"/>
          <w:sz w:val="24"/>
          <w:szCs w:val="24"/>
          <w:lang w:eastAsia="zh-CN"/>
        </w:rPr>
        <w:t>9/</w:t>
      </w:r>
      <w:r w:rsidR="000C2BCC">
        <w:rPr>
          <w:rFonts w:ascii="Times New Roman" w:hAnsi="Times New Roman" w:cs="Times New Roman"/>
          <w:sz w:val="24"/>
          <w:szCs w:val="24"/>
          <w:lang w:eastAsia="zh-CN"/>
        </w:rPr>
        <w:t>2</w:t>
      </w:r>
      <w:r w:rsidR="00A03ADD">
        <w:rPr>
          <w:rFonts w:ascii="Times New Roman" w:hAnsi="Times New Roman" w:cs="Times New Roman"/>
          <w:sz w:val="24"/>
          <w:szCs w:val="24"/>
          <w:lang w:eastAsia="zh-CN"/>
        </w:rPr>
        <w:t>7</w:t>
      </w:r>
      <w:r w:rsidR="00264848" w:rsidRPr="001D21BA">
        <w:rPr>
          <w:rFonts w:ascii="Times New Roman" w:hAnsi="Times New Roman" w:cs="Times New Roman"/>
          <w:sz w:val="24"/>
          <w:szCs w:val="24"/>
          <w:lang w:eastAsia="zh-CN"/>
        </w:rPr>
        <w:t>/</w:t>
      </w:r>
      <w:r w:rsidR="00A03ADD">
        <w:rPr>
          <w:rFonts w:ascii="Times New Roman" w:hAnsi="Times New Roman" w:cs="Times New Roman"/>
          <w:sz w:val="24"/>
          <w:szCs w:val="24"/>
          <w:lang w:eastAsia="zh-CN"/>
        </w:rPr>
        <w:t>20</w:t>
      </w:r>
      <w:r w:rsidR="00264848" w:rsidRPr="001D21BA">
        <w:rPr>
          <w:rFonts w:ascii="Times New Roman" w:hAnsi="Times New Roman" w:cs="Times New Roman"/>
          <w:sz w:val="24"/>
          <w:szCs w:val="24"/>
          <w:lang w:eastAsia="zh-CN"/>
        </w:rPr>
        <w:t>18</w:t>
      </w:r>
      <w:r w:rsidR="00DC70AE" w:rsidRPr="001D21BA">
        <w:rPr>
          <w:rFonts w:ascii="Times New Roman" w:hAnsi="Times New Roman" w:cs="Times New Roman"/>
          <w:sz w:val="24"/>
          <w:szCs w:val="24"/>
        </w:rPr>
        <w:t xml:space="preserve"> </w:t>
      </w:r>
    </w:p>
    <w:p w:rsidR="00DC70AE" w:rsidRPr="001D21BA" w:rsidRDefault="00DC70AE" w:rsidP="001D21BA">
      <w:pPr>
        <w:jc w:val="right"/>
        <w:rPr>
          <w:rFonts w:ascii="Times New Roman" w:hAnsi="Times New Roman" w:cs="Times New Roman"/>
          <w:sz w:val="24"/>
          <w:szCs w:val="24"/>
          <w:lang w:eastAsia="zh-CN"/>
        </w:rPr>
      </w:pPr>
      <w:r w:rsidRPr="001D21BA">
        <w:rPr>
          <w:rFonts w:ascii="Times New Roman" w:hAnsi="Times New Roman" w:cs="Times New Roman"/>
          <w:sz w:val="24"/>
          <w:szCs w:val="24"/>
        </w:rPr>
        <w:t xml:space="preserve">Copyright </w:t>
      </w:r>
      <w:r w:rsidR="00A70012" w:rsidRPr="001D21BA">
        <w:rPr>
          <w:rFonts w:ascii="Times New Roman" w:hAnsi="Times New Roman" w:cs="Times New Roman"/>
          <w:sz w:val="24"/>
          <w:szCs w:val="24"/>
        </w:rPr>
        <w:t>UCBSG</w:t>
      </w:r>
      <w:r w:rsidRPr="001D21BA">
        <w:rPr>
          <w:rFonts w:ascii="Times New Roman" w:hAnsi="Times New Roman" w:cs="Times New Roman"/>
          <w:sz w:val="24"/>
          <w:szCs w:val="24"/>
        </w:rPr>
        <w:t>, UConn Chinese Bible Study Group, 201</w:t>
      </w:r>
      <w:r w:rsidR="00264848" w:rsidRPr="001D21BA">
        <w:rPr>
          <w:rFonts w:ascii="Times New Roman" w:hAnsi="Times New Roman" w:cs="Times New Roman"/>
          <w:sz w:val="24"/>
          <w:szCs w:val="24"/>
          <w:lang w:eastAsia="zh-CN"/>
        </w:rPr>
        <w:t>8</w:t>
      </w:r>
    </w:p>
    <w:p w:rsidR="001C4377" w:rsidRPr="001D21BA" w:rsidRDefault="001C4377" w:rsidP="001D21BA">
      <w:pPr>
        <w:jc w:val="both"/>
        <w:rPr>
          <w:rFonts w:ascii="Times New Roman" w:hAnsi="Times New Roman" w:cs="Times New Roman"/>
          <w:sz w:val="24"/>
          <w:szCs w:val="24"/>
        </w:rPr>
      </w:pPr>
    </w:p>
    <w:sectPr w:rsidR="001C4377" w:rsidRPr="001D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23CF"/>
    <w:multiLevelType w:val="hybridMultilevel"/>
    <w:tmpl w:val="E8C0B6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5585C"/>
    <w:multiLevelType w:val="hybridMultilevel"/>
    <w:tmpl w:val="9732E7D6"/>
    <w:lvl w:ilvl="0" w:tplc="04090013">
      <w:start w:val="1"/>
      <w:numFmt w:val="upperRoman"/>
      <w:lvlText w:val="%1."/>
      <w:lvlJc w:val="right"/>
      <w:pPr>
        <w:ind w:left="1440" w:hanging="360"/>
      </w:pPr>
      <w:rPr>
        <w:rFonts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E52458"/>
    <w:multiLevelType w:val="hybridMultilevel"/>
    <w:tmpl w:val="D76CF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97805"/>
    <w:multiLevelType w:val="multilevel"/>
    <w:tmpl w:val="5D1C86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BEF53C2"/>
    <w:multiLevelType w:val="hybridMultilevel"/>
    <w:tmpl w:val="F2E4C690"/>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B192B"/>
    <w:multiLevelType w:val="multilevel"/>
    <w:tmpl w:val="5B265CB8"/>
    <w:lvl w:ilvl="0">
      <w:start w:val="3"/>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6"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6813"/>
    <w:multiLevelType w:val="multilevel"/>
    <w:tmpl w:val="D8CA771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8083D84"/>
    <w:multiLevelType w:val="hybridMultilevel"/>
    <w:tmpl w:val="49688844"/>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3E221E"/>
    <w:multiLevelType w:val="hybridMultilevel"/>
    <w:tmpl w:val="00F647CE"/>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3E0099"/>
    <w:multiLevelType w:val="hybridMultilevel"/>
    <w:tmpl w:val="37AE73B4"/>
    <w:lvl w:ilvl="0" w:tplc="04090013">
      <w:start w:val="1"/>
      <w:numFmt w:val="upperRoman"/>
      <w:lvlText w:val="%1."/>
      <w:lvlJc w:val="righ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5D6E3D"/>
    <w:multiLevelType w:val="multilevel"/>
    <w:tmpl w:val="C09A6F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F3F65D0"/>
    <w:multiLevelType w:val="multilevel"/>
    <w:tmpl w:val="33163D30"/>
    <w:lvl w:ilvl="0">
      <w:start w:val="1"/>
      <w:numFmt w:val="upperRoman"/>
      <w:lvlText w:val="%1."/>
      <w:lvlJc w:val="right"/>
      <w:pPr>
        <w:tabs>
          <w:tab w:val="num" w:pos="1440"/>
        </w:tabs>
        <w:ind w:left="1440" w:hanging="360"/>
      </w:pPr>
    </w:lvl>
    <w:lvl w:ilvl="1">
      <w:start w:val="1"/>
      <w:numFmt w:val="upperLetter"/>
      <w:lvlText w:val="%2."/>
      <w:lvlJc w:val="right"/>
      <w:pPr>
        <w:tabs>
          <w:tab w:val="num" w:pos="2160"/>
        </w:tabs>
        <w:ind w:left="2160" w:hanging="360"/>
      </w:pPr>
    </w:lvl>
    <w:lvl w:ilvl="2" w:tentative="1">
      <w:start w:val="1"/>
      <w:numFmt w:val="upperRoman"/>
      <w:lvlText w:val="%3."/>
      <w:lvlJc w:val="right"/>
      <w:pPr>
        <w:tabs>
          <w:tab w:val="num" w:pos="2880"/>
        </w:tabs>
        <w:ind w:left="2880" w:hanging="360"/>
      </w:pPr>
    </w:lvl>
    <w:lvl w:ilvl="3" w:tentative="1">
      <w:start w:val="1"/>
      <w:numFmt w:val="upperRoman"/>
      <w:lvlText w:val="%4."/>
      <w:lvlJc w:val="right"/>
      <w:pPr>
        <w:tabs>
          <w:tab w:val="num" w:pos="3600"/>
        </w:tabs>
        <w:ind w:left="3600" w:hanging="360"/>
      </w:pPr>
    </w:lvl>
    <w:lvl w:ilvl="4" w:tentative="1">
      <w:start w:val="1"/>
      <w:numFmt w:val="upperRoman"/>
      <w:lvlText w:val="%5."/>
      <w:lvlJc w:val="right"/>
      <w:pPr>
        <w:tabs>
          <w:tab w:val="num" w:pos="4320"/>
        </w:tabs>
        <w:ind w:left="4320" w:hanging="360"/>
      </w:pPr>
    </w:lvl>
    <w:lvl w:ilvl="5" w:tentative="1">
      <w:start w:val="1"/>
      <w:numFmt w:val="upperRoman"/>
      <w:lvlText w:val="%6."/>
      <w:lvlJc w:val="right"/>
      <w:pPr>
        <w:tabs>
          <w:tab w:val="num" w:pos="5040"/>
        </w:tabs>
        <w:ind w:left="5040" w:hanging="360"/>
      </w:pPr>
    </w:lvl>
    <w:lvl w:ilvl="6" w:tentative="1">
      <w:start w:val="1"/>
      <w:numFmt w:val="upperRoman"/>
      <w:lvlText w:val="%7."/>
      <w:lvlJc w:val="right"/>
      <w:pPr>
        <w:tabs>
          <w:tab w:val="num" w:pos="5760"/>
        </w:tabs>
        <w:ind w:left="5760" w:hanging="360"/>
      </w:pPr>
    </w:lvl>
    <w:lvl w:ilvl="7" w:tentative="1">
      <w:start w:val="1"/>
      <w:numFmt w:val="upperRoman"/>
      <w:lvlText w:val="%8."/>
      <w:lvlJc w:val="right"/>
      <w:pPr>
        <w:tabs>
          <w:tab w:val="num" w:pos="6480"/>
        </w:tabs>
        <w:ind w:left="6480" w:hanging="360"/>
      </w:pPr>
    </w:lvl>
    <w:lvl w:ilvl="8" w:tentative="1">
      <w:start w:val="1"/>
      <w:numFmt w:val="upperRoman"/>
      <w:lvlText w:val="%9."/>
      <w:lvlJc w:val="right"/>
      <w:pPr>
        <w:tabs>
          <w:tab w:val="num" w:pos="7200"/>
        </w:tabs>
        <w:ind w:left="7200" w:hanging="360"/>
      </w:pPr>
    </w:lvl>
  </w:abstractNum>
  <w:num w:numId="1">
    <w:abstractNumId w:val="2"/>
  </w:num>
  <w:num w:numId="2">
    <w:abstractNumId w:val="6"/>
  </w:num>
  <w:num w:numId="3">
    <w:abstractNumId w:val="0"/>
  </w:num>
  <w:num w:numId="4">
    <w:abstractNumId w:val="1"/>
  </w:num>
  <w:num w:numId="5">
    <w:abstractNumId w:val="10"/>
  </w:num>
  <w:num w:numId="6">
    <w:abstractNumId w:val="4"/>
  </w:num>
  <w:num w:numId="7">
    <w:abstractNumId w:val="8"/>
  </w:num>
  <w:num w:numId="8">
    <w:abstractNumId w:val="9"/>
  </w:num>
  <w:num w:numId="9">
    <w:abstractNumId w:val="3"/>
  </w:num>
  <w:num w:numId="10">
    <w:abstractNumId w:val="12"/>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56"/>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0143B"/>
    <w:rsid w:val="00012E53"/>
    <w:rsid w:val="000162BD"/>
    <w:rsid w:val="00026353"/>
    <w:rsid w:val="00030B76"/>
    <w:rsid w:val="0003508A"/>
    <w:rsid w:val="000559E1"/>
    <w:rsid w:val="00067655"/>
    <w:rsid w:val="00073A6D"/>
    <w:rsid w:val="00085339"/>
    <w:rsid w:val="00092DAB"/>
    <w:rsid w:val="00094325"/>
    <w:rsid w:val="000A045E"/>
    <w:rsid w:val="000B69DA"/>
    <w:rsid w:val="000C2BCC"/>
    <w:rsid w:val="000D0C7C"/>
    <w:rsid w:val="000E5BBA"/>
    <w:rsid w:val="000E5F64"/>
    <w:rsid w:val="000E673B"/>
    <w:rsid w:val="000F2BFB"/>
    <w:rsid w:val="000F5917"/>
    <w:rsid w:val="000F63DB"/>
    <w:rsid w:val="000F6CCA"/>
    <w:rsid w:val="001008E1"/>
    <w:rsid w:val="0010403B"/>
    <w:rsid w:val="00106173"/>
    <w:rsid w:val="00112D69"/>
    <w:rsid w:val="001176BC"/>
    <w:rsid w:val="001240A3"/>
    <w:rsid w:val="001257D5"/>
    <w:rsid w:val="001335E3"/>
    <w:rsid w:val="00136362"/>
    <w:rsid w:val="00137262"/>
    <w:rsid w:val="001433D6"/>
    <w:rsid w:val="00144830"/>
    <w:rsid w:val="00146098"/>
    <w:rsid w:val="00146129"/>
    <w:rsid w:val="0015123A"/>
    <w:rsid w:val="0015281A"/>
    <w:rsid w:val="0015548B"/>
    <w:rsid w:val="001616E1"/>
    <w:rsid w:val="00162E76"/>
    <w:rsid w:val="0016411F"/>
    <w:rsid w:val="00165BC3"/>
    <w:rsid w:val="00172D4E"/>
    <w:rsid w:val="0017332C"/>
    <w:rsid w:val="00175C55"/>
    <w:rsid w:val="00181243"/>
    <w:rsid w:val="0019079E"/>
    <w:rsid w:val="001939DA"/>
    <w:rsid w:val="001A165E"/>
    <w:rsid w:val="001A742C"/>
    <w:rsid w:val="001B016B"/>
    <w:rsid w:val="001B05E7"/>
    <w:rsid w:val="001B2985"/>
    <w:rsid w:val="001B3E5C"/>
    <w:rsid w:val="001C1DDA"/>
    <w:rsid w:val="001C4377"/>
    <w:rsid w:val="001D21BA"/>
    <w:rsid w:val="001D2AE7"/>
    <w:rsid w:val="001E1D18"/>
    <w:rsid w:val="001F24F1"/>
    <w:rsid w:val="001F51B7"/>
    <w:rsid w:val="00211236"/>
    <w:rsid w:val="002133BD"/>
    <w:rsid w:val="00217F45"/>
    <w:rsid w:val="00223F2B"/>
    <w:rsid w:val="00234D68"/>
    <w:rsid w:val="0024083F"/>
    <w:rsid w:val="00244CCF"/>
    <w:rsid w:val="0025163E"/>
    <w:rsid w:val="002519BE"/>
    <w:rsid w:val="00264848"/>
    <w:rsid w:val="00266D30"/>
    <w:rsid w:val="00267BC8"/>
    <w:rsid w:val="00271A79"/>
    <w:rsid w:val="002722D7"/>
    <w:rsid w:val="00275A47"/>
    <w:rsid w:val="002764DA"/>
    <w:rsid w:val="00284000"/>
    <w:rsid w:val="002849A8"/>
    <w:rsid w:val="00291D7C"/>
    <w:rsid w:val="002940A1"/>
    <w:rsid w:val="00295225"/>
    <w:rsid w:val="002A2D19"/>
    <w:rsid w:val="002B007A"/>
    <w:rsid w:val="002B5B9B"/>
    <w:rsid w:val="002C6758"/>
    <w:rsid w:val="002C7A26"/>
    <w:rsid w:val="002D1606"/>
    <w:rsid w:val="002D40CB"/>
    <w:rsid w:val="002D7D4E"/>
    <w:rsid w:val="002E1F24"/>
    <w:rsid w:val="002E2DD6"/>
    <w:rsid w:val="002E3A5C"/>
    <w:rsid w:val="002E54D8"/>
    <w:rsid w:val="002E6192"/>
    <w:rsid w:val="002E788E"/>
    <w:rsid w:val="002F3BAC"/>
    <w:rsid w:val="00302C84"/>
    <w:rsid w:val="0030331E"/>
    <w:rsid w:val="00317EE9"/>
    <w:rsid w:val="00322780"/>
    <w:rsid w:val="00326FA3"/>
    <w:rsid w:val="00330762"/>
    <w:rsid w:val="00332C9A"/>
    <w:rsid w:val="00343F78"/>
    <w:rsid w:val="00347447"/>
    <w:rsid w:val="0035251D"/>
    <w:rsid w:val="00352644"/>
    <w:rsid w:val="003615CD"/>
    <w:rsid w:val="0036250F"/>
    <w:rsid w:val="003626B8"/>
    <w:rsid w:val="00363AA2"/>
    <w:rsid w:val="00364F8E"/>
    <w:rsid w:val="00366910"/>
    <w:rsid w:val="003720E6"/>
    <w:rsid w:val="00377C69"/>
    <w:rsid w:val="00380E91"/>
    <w:rsid w:val="0038719F"/>
    <w:rsid w:val="003912AC"/>
    <w:rsid w:val="00394058"/>
    <w:rsid w:val="0039475F"/>
    <w:rsid w:val="003A1756"/>
    <w:rsid w:val="003A3486"/>
    <w:rsid w:val="003A36B4"/>
    <w:rsid w:val="003B03A5"/>
    <w:rsid w:val="003B4C01"/>
    <w:rsid w:val="003B52C2"/>
    <w:rsid w:val="003B75E9"/>
    <w:rsid w:val="003B76F7"/>
    <w:rsid w:val="003C3822"/>
    <w:rsid w:val="003C5639"/>
    <w:rsid w:val="003D5ACF"/>
    <w:rsid w:val="003F0D43"/>
    <w:rsid w:val="003F2E0C"/>
    <w:rsid w:val="003F64D4"/>
    <w:rsid w:val="00403BE4"/>
    <w:rsid w:val="00404E9C"/>
    <w:rsid w:val="004064BE"/>
    <w:rsid w:val="00410D8C"/>
    <w:rsid w:val="00411E2E"/>
    <w:rsid w:val="00414E46"/>
    <w:rsid w:val="0042420C"/>
    <w:rsid w:val="00431CF7"/>
    <w:rsid w:val="00432029"/>
    <w:rsid w:val="00432666"/>
    <w:rsid w:val="004335EF"/>
    <w:rsid w:val="00461E88"/>
    <w:rsid w:val="00462A68"/>
    <w:rsid w:val="00462D3F"/>
    <w:rsid w:val="0046323F"/>
    <w:rsid w:val="00471E32"/>
    <w:rsid w:val="004728AA"/>
    <w:rsid w:val="00477867"/>
    <w:rsid w:val="00482E16"/>
    <w:rsid w:val="004832A5"/>
    <w:rsid w:val="00491B8C"/>
    <w:rsid w:val="0049491E"/>
    <w:rsid w:val="00494C52"/>
    <w:rsid w:val="00496AB9"/>
    <w:rsid w:val="004A405B"/>
    <w:rsid w:val="004A45C8"/>
    <w:rsid w:val="004A4827"/>
    <w:rsid w:val="004A5B89"/>
    <w:rsid w:val="004B2B87"/>
    <w:rsid w:val="004C3B77"/>
    <w:rsid w:val="004C55B4"/>
    <w:rsid w:val="004D17F4"/>
    <w:rsid w:val="004E4FD3"/>
    <w:rsid w:val="004F260B"/>
    <w:rsid w:val="004F4D38"/>
    <w:rsid w:val="00503A18"/>
    <w:rsid w:val="0051285B"/>
    <w:rsid w:val="005128DE"/>
    <w:rsid w:val="0051313D"/>
    <w:rsid w:val="00520031"/>
    <w:rsid w:val="00521B87"/>
    <w:rsid w:val="0052630D"/>
    <w:rsid w:val="00527FBE"/>
    <w:rsid w:val="0053156B"/>
    <w:rsid w:val="00536085"/>
    <w:rsid w:val="005419BF"/>
    <w:rsid w:val="005453B4"/>
    <w:rsid w:val="00545915"/>
    <w:rsid w:val="00562219"/>
    <w:rsid w:val="0056531C"/>
    <w:rsid w:val="005664D6"/>
    <w:rsid w:val="00567CA2"/>
    <w:rsid w:val="00570238"/>
    <w:rsid w:val="00570E0F"/>
    <w:rsid w:val="00571142"/>
    <w:rsid w:val="005774F6"/>
    <w:rsid w:val="0057751B"/>
    <w:rsid w:val="005805CF"/>
    <w:rsid w:val="005813C4"/>
    <w:rsid w:val="005848B4"/>
    <w:rsid w:val="00592E78"/>
    <w:rsid w:val="00593171"/>
    <w:rsid w:val="00593363"/>
    <w:rsid w:val="005A79EF"/>
    <w:rsid w:val="005B03A1"/>
    <w:rsid w:val="005B18E9"/>
    <w:rsid w:val="005B6754"/>
    <w:rsid w:val="005C6368"/>
    <w:rsid w:val="005D60DE"/>
    <w:rsid w:val="005D7976"/>
    <w:rsid w:val="005E005E"/>
    <w:rsid w:val="005E348E"/>
    <w:rsid w:val="005E3B42"/>
    <w:rsid w:val="005E7BFB"/>
    <w:rsid w:val="005F6E26"/>
    <w:rsid w:val="00601C72"/>
    <w:rsid w:val="006127D5"/>
    <w:rsid w:val="00632AB8"/>
    <w:rsid w:val="00632EFD"/>
    <w:rsid w:val="006350B8"/>
    <w:rsid w:val="006363CB"/>
    <w:rsid w:val="00640B81"/>
    <w:rsid w:val="00641CBA"/>
    <w:rsid w:val="00646148"/>
    <w:rsid w:val="00651B41"/>
    <w:rsid w:val="006647B1"/>
    <w:rsid w:val="00665161"/>
    <w:rsid w:val="00665197"/>
    <w:rsid w:val="006704D0"/>
    <w:rsid w:val="00674B32"/>
    <w:rsid w:val="006761BF"/>
    <w:rsid w:val="006777F8"/>
    <w:rsid w:val="0068121F"/>
    <w:rsid w:val="0068291E"/>
    <w:rsid w:val="00686518"/>
    <w:rsid w:val="006876EE"/>
    <w:rsid w:val="0069320F"/>
    <w:rsid w:val="00695CC1"/>
    <w:rsid w:val="006968D8"/>
    <w:rsid w:val="00697E57"/>
    <w:rsid w:val="006B6B58"/>
    <w:rsid w:val="006B6FD2"/>
    <w:rsid w:val="006D117C"/>
    <w:rsid w:val="006D2E78"/>
    <w:rsid w:val="006D4250"/>
    <w:rsid w:val="006D59D0"/>
    <w:rsid w:val="006D7C45"/>
    <w:rsid w:val="006E032B"/>
    <w:rsid w:val="006E6D55"/>
    <w:rsid w:val="006F1189"/>
    <w:rsid w:val="006F1C66"/>
    <w:rsid w:val="006F3784"/>
    <w:rsid w:val="006F6E6C"/>
    <w:rsid w:val="007004B0"/>
    <w:rsid w:val="0070058D"/>
    <w:rsid w:val="00700DB1"/>
    <w:rsid w:val="00701D02"/>
    <w:rsid w:val="007044E8"/>
    <w:rsid w:val="0070476E"/>
    <w:rsid w:val="00706126"/>
    <w:rsid w:val="00706779"/>
    <w:rsid w:val="00710745"/>
    <w:rsid w:val="007131B8"/>
    <w:rsid w:val="007211C4"/>
    <w:rsid w:val="00730B10"/>
    <w:rsid w:val="00736BE5"/>
    <w:rsid w:val="00741B93"/>
    <w:rsid w:val="007424CD"/>
    <w:rsid w:val="007526E4"/>
    <w:rsid w:val="00763404"/>
    <w:rsid w:val="00765C89"/>
    <w:rsid w:val="00766880"/>
    <w:rsid w:val="007701C9"/>
    <w:rsid w:val="00770D16"/>
    <w:rsid w:val="007752FB"/>
    <w:rsid w:val="0078007F"/>
    <w:rsid w:val="00782D4C"/>
    <w:rsid w:val="007A4289"/>
    <w:rsid w:val="007A4426"/>
    <w:rsid w:val="007A50A1"/>
    <w:rsid w:val="007A5EDC"/>
    <w:rsid w:val="007B5318"/>
    <w:rsid w:val="007B5BBC"/>
    <w:rsid w:val="007B71D8"/>
    <w:rsid w:val="007C1FF0"/>
    <w:rsid w:val="007C278A"/>
    <w:rsid w:val="007C34D7"/>
    <w:rsid w:val="007F1C36"/>
    <w:rsid w:val="007F35D5"/>
    <w:rsid w:val="00801ABD"/>
    <w:rsid w:val="00805953"/>
    <w:rsid w:val="008113EC"/>
    <w:rsid w:val="00816C8C"/>
    <w:rsid w:val="0081786E"/>
    <w:rsid w:val="0082518E"/>
    <w:rsid w:val="0082530C"/>
    <w:rsid w:val="00826AB9"/>
    <w:rsid w:val="00834956"/>
    <w:rsid w:val="00850D23"/>
    <w:rsid w:val="00860D62"/>
    <w:rsid w:val="008621A2"/>
    <w:rsid w:val="00864FF0"/>
    <w:rsid w:val="0087095F"/>
    <w:rsid w:val="00876611"/>
    <w:rsid w:val="00880FDE"/>
    <w:rsid w:val="00883F10"/>
    <w:rsid w:val="00884753"/>
    <w:rsid w:val="00892BD2"/>
    <w:rsid w:val="008A0BF0"/>
    <w:rsid w:val="008A29D3"/>
    <w:rsid w:val="008A475C"/>
    <w:rsid w:val="008B0804"/>
    <w:rsid w:val="008B0CDA"/>
    <w:rsid w:val="008B4FC6"/>
    <w:rsid w:val="008C06B4"/>
    <w:rsid w:val="008C527E"/>
    <w:rsid w:val="008D0C6B"/>
    <w:rsid w:val="008D1F5C"/>
    <w:rsid w:val="008E5739"/>
    <w:rsid w:val="008E616E"/>
    <w:rsid w:val="008E697F"/>
    <w:rsid w:val="008F1959"/>
    <w:rsid w:val="00902A48"/>
    <w:rsid w:val="00904C0B"/>
    <w:rsid w:val="009050C0"/>
    <w:rsid w:val="00921ABD"/>
    <w:rsid w:val="00924690"/>
    <w:rsid w:val="00926A8D"/>
    <w:rsid w:val="0093018D"/>
    <w:rsid w:val="00966B50"/>
    <w:rsid w:val="00970B47"/>
    <w:rsid w:val="00970E43"/>
    <w:rsid w:val="00972E4D"/>
    <w:rsid w:val="00975C83"/>
    <w:rsid w:val="009763E9"/>
    <w:rsid w:val="0099319E"/>
    <w:rsid w:val="00993801"/>
    <w:rsid w:val="00994773"/>
    <w:rsid w:val="009A00D1"/>
    <w:rsid w:val="009A02CA"/>
    <w:rsid w:val="009A23A4"/>
    <w:rsid w:val="009B5B04"/>
    <w:rsid w:val="009C6649"/>
    <w:rsid w:val="009D2CBC"/>
    <w:rsid w:val="009E1839"/>
    <w:rsid w:val="009E2070"/>
    <w:rsid w:val="009E2273"/>
    <w:rsid w:val="009E7D3F"/>
    <w:rsid w:val="009F149D"/>
    <w:rsid w:val="009F1D1D"/>
    <w:rsid w:val="009F2506"/>
    <w:rsid w:val="009F7C62"/>
    <w:rsid w:val="00A03ADD"/>
    <w:rsid w:val="00A078FA"/>
    <w:rsid w:val="00A079E9"/>
    <w:rsid w:val="00A13FDA"/>
    <w:rsid w:val="00A15411"/>
    <w:rsid w:val="00A17202"/>
    <w:rsid w:val="00A22240"/>
    <w:rsid w:val="00A23118"/>
    <w:rsid w:val="00A30710"/>
    <w:rsid w:val="00A30D23"/>
    <w:rsid w:val="00A401FA"/>
    <w:rsid w:val="00A44EDC"/>
    <w:rsid w:val="00A51A68"/>
    <w:rsid w:val="00A51FA0"/>
    <w:rsid w:val="00A54933"/>
    <w:rsid w:val="00A57C84"/>
    <w:rsid w:val="00A621CC"/>
    <w:rsid w:val="00A6435F"/>
    <w:rsid w:val="00A70012"/>
    <w:rsid w:val="00A7288A"/>
    <w:rsid w:val="00A72D53"/>
    <w:rsid w:val="00A733FB"/>
    <w:rsid w:val="00A7522F"/>
    <w:rsid w:val="00A770C6"/>
    <w:rsid w:val="00A83543"/>
    <w:rsid w:val="00A936C2"/>
    <w:rsid w:val="00AA0114"/>
    <w:rsid w:val="00AA09C9"/>
    <w:rsid w:val="00AA1653"/>
    <w:rsid w:val="00AA3213"/>
    <w:rsid w:val="00AB61E4"/>
    <w:rsid w:val="00AC3440"/>
    <w:rsid w:val="00AC5A8C"/>
    <w:rsid w:val="00AC7EA6"/>
    <w:rsid w:val="00AD0C54"/>
    <w:rsid w:val="00AD1C48"/>
    <w:rsid w:val="00AD3DD5"/>
    <w:rsid w:val="00AD504C"/>
    <w:rsid w:val="00AE0617"/>
    <w:rsid w:val="00AE78F1"/>
    <w:rsid w:val="00AF0467"/>
    <w:rsid w:val="00AF537D"/>
    <w:rsid w:val="00AF733C"/>
    <w:rsid w:val="00AF7A92"/>
    <w:rsid w:val="00B04A15"/>
    <w:rsid w:val="00B07714"/>
    <w:rsid w:val="00B07F2F"/>
    <w:rsid w:val="00B12070"/>
    <w:rsid w:val="00B129C6"/>
    <w:rsid w:val="00B16E21"/>
    <w:rsid w:val="00B20594"/>
    <w:rsid w:val="00B24A3A"/>
    <w:rsid w:val="00B25495"/>
    <w:rsid w:val="00B31758"/>
    <w:rsid w:val="00B32DA3"/>
    <w:rsid w:val="00B348A3"/>
    <w:rsid w:val="00B42FB0"/>
    <w:rsid w:val="00B45525"/>
    <w:rsid w:val="00B61081"/>
    <w:rsid w:val="00B613F2"/>
    <w:rsid w:val="00B61C91"/>
    <w:rsid w:val="00B66067"/>
    <w:rsid w:val="00B6743A"/>
    <w:rsid w:val="00B76A0F"/>
    <w:rsid w:val="00B84F24"/>
    <w:rsid w:val="00B91DF7"/>
    <w:rsid w:val="00B94FEF"/>
    <w:rsid w:val="00BA619B"/>
    <w:rsid w:val="00BA6E6A"/>
    <w:rsid w:val="00BB153E"/>
    <w:rsid w:val="00BB21A5"/>
    <w:rsid w:val="00BB5AB9"/>
    <w:rsid w:val="00BB7FB4"/>
    <w:rsid w:val="00BC0B1C"/>
    <w:rsid w:val="00BC5200"/>
    <w:rsid w:val="00BC7240"/>
    <w:rsid w:val="00BD14D1"/>
    <w:rsid w:val="00BE546B"/>
    <w:rsid w:val="00BF681E"/>
    <w:rsid w:val="00C0126B"/>
    <w:rsid w:val="00C02F2C"/>
    <w:rsid w:val="00C06197"/>
    <w:rsid w:val="00C0753A"/>
    <w:rsid w:val="00C10BD3"/>
    <w:rsid w:val="00C134F9"/>
    <w:rsid w:val="00C22F21"/>
    <w:rsid w:val="00C331ED"/>
    <w:rsid w:val="00C33F8D"/>
    <w:rsid w:val="00C42EEA"/>
    <w:rsid w:val="00C450B3"/>
    <w:rsid w:val="00C4672F"/>
    <w:rsid w:val="00C501A2"/>
    <w:rsid w:val="00C5044C"/>
    <w:rsid w:val="00C51B8F"/>
    <w:rsid w:val="00C52410"/>
    <w:rsid w:val="00CB5573"/>
    <w:rsid w:val="00CB7813"/>
    <w:rsid w:val="00CC005E"/>
    <w:rsid w:val="00CC1481"/>
    <w:rsid w:val="00CC1C9F"/>
    <w:rsid w:val="00CD2347"/>
    <w:rsid w:val="00CD3CC1"/>
    <w:rsid w:val="00CD4A54"/>
    <w:rsid w:val="00CE0795"/>
    <w:rsid w:val="00CE5A30"/>
    <w:rsid w:val="00CE6865"/>
    <w:rsid w:val="00CE76F6"/>
    <w:rsid w:val="00CF30CE"/>
    <w:rsid w:val="00D00AA5"/>
    <w:rsid w:val="00D039A6"/>
    <w:rsid w:val="00D04193"/>
    <w:rsid w:val="00D07346"/>
    <w:rsid w:val="00D121F5"/>
    <w:rsid w:val="00D1500E"/>
    <w:rsid w:val="00D15CE7"/>
    <w:rsid w:val="00D16FA9"/>
    <w:rsid w:val="00D23465"/>
    <w:rsid w:val="00D241DA"/>
    <w:rsid w:val="00D24BAA"/>
    <w:rsid w:val="00D25398"/>
    <w:rsid w:val="00D25DF7"/>
    <w:rsid w:val="00D27584"/>
    <w:rsid w:val="00D32EF1"/>
    <w:rsid w:val="00D370CD"/>
    <w:rsid w:val="00D44D8B"/>
    <w:rsid w:val="00D51137"/>
    <w:rsid w:val="00D5168B"/>
    <w:rsid w:val="00D6085A"/>
    <w:rsid w:val="00D6390E"/>
    <w:rsid w:val="00D652F6"/>
    <w:rsid w:val="00D7072C"/>
    <w:rsid w:val="00D771CE"/>
    <w:rsid w:val="00D82C6C"/>
    <w:rsid w:val="00D90BE3"/>
    <w:rsid w:val="00D9125C"/>
    <w:rsid w:val="00D937A6"/>
    <w:rsid w:val="00D96770"/>
    <w:rsid w:val="00D96E33"/>
    <w:rsid w:val="00D96EBB"/>
    <w:rsid w:val="00DA1666"/>
    <w:rsid w:val="00DA6ECD"/>
    <w:rsid w:val="00DB527A"/>
    <w:rsid w:val="00DC0491"/>
    <w:rsid w:val="00DC5F94"/>
    <w:rsid w:val="00DC70AE"/>
    <w:rsid w:val="00DC70D6"/>
    <w:rsid w:val="00DD24C5"/>
    <w:rsid w:val="00DD2D82"/>
    <w:rsid w:val="00DD6134"/>
    <w:rsid w:val="00DE4A0A"/>
    <w:rsid w:val="00E003A0"/>
    <w:rsid w:val="00E007CE"/>
    <w:rsid w:val="00E061E0"/>
    <w:rsid w:val="00E11162"/>
    <w:rsid w:val="00E136A1"/>
    <w:rsid w:val="00E146CE"/>
    <w:rsid w:val="00E16165"/>
    <w:rsid w:val="00E234D0"/>
    <w:rsid w:val="00E25E77"/>
    <w:rsid w:val="00E3197D"/>
    <w:rsid w:val="00E462D6"/>
    <w:rsid w:val="00E51113"/>
    <w:rsid w:val="00E5461D"/>
    <w:rsid w:val="00E55E16"/>
    <w:rsid w:val="00E56E51"/>
    <w:rsid w:val="00E619FB"/>
    <w:rsid w:val="00E635DD"/>
    <w:rsid w:val="00E70E47"/>
    <w:rsid w:val="00E7271D"/>
    <w:rsid w:val="00E72ED7"/>
    <w:rsid w:val="00E92809"/>
    <w:rsid w:val="00EA7219"/>
    <w:rsid w:val="00EB16C7"/>
    <w:rsid w:val="00EC0958"/>
    <w:rsid w:val="00EC11D8"/>
    <w:rsid w:val="00EC36A1"/>
    <w:rsid w:val="00ED0E43"/>
    <w:rsid w:val="00ED1ED8"/>
    <w:rsid w:val="00ED4BE2"/>
    <w:rsid w:val="00EE3C33"/>
    <w:rsid w:val="00EE57FE"/>
    <w:rsid w:val="00EF4A1E"/>
    <w:rsid w:val="00F17B21"/>
    <w:rsid w:val="00F17C75"/>
    <w:rsid w:val="00F221F9"/>
    <w:rsid w:val="00F229C1"/>
    <w:rsid w:val="00F26F63"/>
    <w:rsid w:val="00F30458"/>
    <w:rsid w:val="00F31634"/>
    <w:rsid w:val="00F348EC"/>
    <w:rsid w:val="00F46405"/>
    <w:rsid w:val="00F5177D"/>
    <w:rsid w:val="00F52500"/>
    <w:rsid w:val="00F55FEB"/>
    <w:rsid w:val="00F5647A"/>
    <w:rsid w:val="00F57848"/>
    <w:rsid w:val="00F6059B"/>
    <w:rsid w:val="00F66241"/>
    <w:rsid w:val="00F677DE"/>
    <w:rsid w:val="00F7152E"/>
    <w:rsid w:val="00F76962"/>
    <w:rsid w:val="00F8221D"/>
    <w:rsid w:val="00F9129E"/>
    <w:rsid w:val="00F94B23"/>
    <w:rsid w:val="00FA16F0"/>
    <w:rsid w:val="00FA5C93"/>
    <w:rsid w:val="00FA6E43"/>
    <w:rsid w:val="00FB643B"/>
    <w:rsid w:val="00FC23C8"/>
    <w:rsid w:val="00FC55C9"/>
    <w:rsid w:val="00FD1452"/>
    <w:rsid w:val="00FD7432"/>
    <w:rsid w:val="00FF1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A3E"/>
  <w15:docId w15:val="{D13E9E22-BDB1-409A-8DEE-209E0A9C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styleId="FollowedHyperlink">
    <w:name w:val="FollowedHyperlink"/>
    <w:basedOn w:val="DefaultParagraphFont"/>
    <w:uiPriority w:val="99"/>
    <w:semiHidden/>
    <w:unhideWhenUsed/>
    <w:rsid w:val="00864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737">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248344717">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50851242">
      <w:bodyDiv w:val="1"/>
      <w:marLeft w:val="0"/>
      <w:marRight w:val="0"/>
      <w:marTop w:val="0"/>
      <w:marBottom w:val="0"/>
      <w:divBdr>
        <w:top w:val="none" w:sz="0" w:space="0" w:color="auto"/>
        <w:left w:val="none" w:sz="0" w:space="0" w:color="auto"/>
        <w:bottom w:val="none" w:sz="0" w:space="0" w:color="auto"/>
        <w:right w:val="none" w:sz="0" w:space="0" w:color="auto"/>
      </w:divBdr>
    </w:div>
    <w:div w:id="809909548">
      <w:bodyDiv w:val="1"/>
      <w:marLeft w:val="0"/>
      <w:marRight w:val="0"/>
      <w:marTop w:val="0"/>
      <w:marBottom w:val="0"/>
      <w:divBdr>
        <w:top w:val="none" w:sz="0" w:space="0" w:color="auto"/>
        <w:left w:val="none" w:sz="0" w:space="0" w:color="auto"/>
        <w:bottom w:val="none" w:sz="0" w:space="0" w:color="auto"/>
        <w:right w:val="none" w:sz="0" w:space="0" w:color="auto"/>
      </w:divBdr>
    </w:div>
    <w:div w:id="846677362">
      <w:bodyDiv w:val="1"/>
      <w:marLeft w:val="0"/>
      <w:marRight w:val="0"/>
      <w:marTop w:val="0"/>
      <w:marBottom w:val="0"/>
      <w:divBdr>
        <w:top w:val="none" w:sz="0" w:space="0" w:color="auto"/>
        <w:left w:val="none" w:sz="0" w:space="0" w:color="auto"/>
        <w:bottom w:val="none" w:sz="0" w:space="0" w:color="auto"/>
        <w:right w:val="none" w:sz="0" w:space="0" w:color="auto"/>
      </w:divBdr>
    </w:div>
    <w:div w:id="1071466852">
      <w:bodyDiv w:val="1"/>
      <w:marLeft w:val="0"/>
      <w:marRight w:val="0"/>
      <w:marTop w:val="0"/>
      <w:marBottom w:val="0"/>
      <w:divBdr>
        <w:top w:val="none" w:sz="0" w:space="0" w:color="auto"/>
        <w:left w:val="none" w:sz="0" w:space="0" w:color="auto"/>
        <w:bottom w:val="none" w:sz="0" w:space="0" w:color="auto"/>
        <w:right w:val="none" w:sz="0" w:space="0" w:color="auto"/>
      </w:divBdr>
      <w:divsChild>
        <w:div w:id="1875337738">
          <w:marLeft w:val="0"/>
          <w:marRight w:val="0"/>
          <w:marTop w:val="0"/>
          <w:marBottom w:val="0"/>
          <w:divBdr>
            <w:top w:val="none" w:sz="0" w:space="0" w:color="auto"/>
            <w:left w:val="none" w:sz="0" w:space="0" w:color="auto"/>
            <w:bottom w:val="none" w:sz="0" w:space="0" w:color="auto"/>
            <w:right w:val="none" w:sz="0" w:space="0" w:color="auto"/>
          </w:divBdr>
          <w:divsChild>
            <w:div w:id="17181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38010520">
      <w:bodyDiv w:val="1"/>
      <w:marLeft w:val="0"/>
      <w:marRight w:val="0"/>
      <w:marTop w:val="0"/>
      <w:marBottom w:val="0"/>
      <w:divBdr>
        <w:top w:val="none" w:sz="0" w:space="0" w:color="auto"/>
        <w:left w:val="none" w:sz="0" w:space="0" w:color="auto"/>
        <w:bottom w:val="none" w:sz="0" w:space="0" w:color="auto"/>
        <w:right w:val="none" w:sz="0" w:space="0" w:color="auto"/>
      </w:divBdr>
    </w:div>
    <w:div w:id="1546943036">
      <w:bodyDiv w:val="1"/>
      <w:marLeft w:val="0"/>
      <w:marRight w:val="0"/>
      <w:marTop w:val="0"/>
      <w:marBottom w:val="0"/>
      <w:divBdr>
        <w:top w:val="none" w:sz="0" w:space="0" w:color="auto"/>
        <w:left w:val="none" w:sz="0" w:space="0" w:color="auto"/>
        <w:bottom w:val="none" w:sz="0" w:space="0" w:color="auto"/>
        <w:right w:val="none" w:sz="0" w:space="0" w:color="auto"/>
      </w:divBdr>
      <w:divsChild>
        <w:div w:id="1419641939">
          <w:marLeft w:val="0"/>
          <w:marRight w:val="0"/>
          <w:marTop w:val="0"/>
          <w:marBottom w:val="0"/>
          <w:divBdr>
            <w:top w:val="none" w:sz="0" w:space="0" w:color="auto"/>
            <w:left w:val="none" w:sz="0" w:space="0" w:color="auto"/>
            <w:bottom w:val="none" w:sz="0" w:space="0" w:color="auto"/>
            <w:right w:val="none" w:sz="0" w:space="0" w:color="auto"/>
          </w:divBdr>
        </w:div>
      </w:divsChild>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947228518">
      <w:bodyDiv w:val="1"/>
      <w:marLeft w:val="0"/>
      <w:marRight w:val="0"/>
      <w:marTop w:val="0"/>
      <w:marBottom w:val="0"/>
      <w:divBdr>
        <w:top w:val="none" w:sz="0" w:space="0" w:color="auto"/>
        <w:left w:val="none" w:sz="0" w:space="0" w:color="auto"/>
        <w:bottom w:val="none" w:sz="0" w:space="0" w:color="auto"/>
        <w:right w:val="none" w:sz="0" w:space="0" w:color="auto"/>
      </w:divBdr>
    </w:div>
    <w:div w:id="19678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1+John+2%3A28-3%3A3/" TargetMode="External"/><Relationship Id="rId13" Type="http://schemas.openxmlformats.org/officeDocument/2006/relationships/hyperlink" Target="https://www.esv.org/1+John+4%3A7-21/" TargetMode="External"/><Relationship Id="rId18" Type="http://schemas.openxmlformats.org/officeDocument/2006/relationships/hyperlink" Target="https://www.esv.org/1+John+5%3A6-12/" TargetMode="External"/><Relationship Id="rId3" Type="http://schemas.openxmlformats.org/officeDocument/2006/relationships/styles" Target="styles.xml"/><Relationship Id="rId21" Type="http://schemas.openxmlformats.org/officeDocument/2006/relationships/hyperlink" Target="https://www.esv.org/1+John+5%3A14-17/" TargetMode="External"/><Relationship Id="rId7" Type="http://schemas.openxmlformats.org/officeDocument/2006/relationships/hyperlink" Target="https://www.esv.org/1+John+2%3A18-27/" TargetMode="External"/><Relationship Id="rId12" Type="http://schemas.openxmlformats.org/officeDocument/2006/relationships/hyperlink" Target="https://www.esv.org/1+John+4%3A1-6/" TargetMode="External"/><Relationship Id="rId17" Type="http://schemas.openxmlformats.org/officeDocument/2006/relationships/hyperlink" Target="https://www.esv.org/1+John+5%3A1-5/" TargetMode="External"/><Relationship Id="rId2" Type="http://schemas.openxmlformats.org/officeDocument/2006/relationships/numbering" Target="numbering.xml"/><Relationship Id="rId16" Type="http://schemas.openxmlformats.org/officeDocument/2006/relationships/hyperlink" Target="https://www.esv.org/1+John+5%3A1-12/" TargetMode="External"/><Relationship Id="rId20" Type="http://schemas.openxmlformats.org/officeDocument/2006/relationships/hyperlink" Target="https://www.esv.org/1+John+5%3A13/" TargetMode="External"/><Relationship Id="rId1" Type="http://schemas.openxmlformats.org/officeDocument/2006/relationships/customXml" Target="../customXml/item1.xml"/><Relationship Id="rId6" Type="http://schemas.openxmlformats.org/officeDocument/2006/relationships/hyperlink" Target="https://www.esv.org/1+John+2%3A18-3%3A10/" TargetMode="External"/><Relationship Id="rId11" Type="http://schemas.openxmlformats.org/officeDocument/2006/relationships/hyperlink" Target="https://www.esv.org/1+John+3%3A11-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sv.org/1+John+4%3A13-21/" TargetMode="External"/><Relationship Id="rId23" Type="http://schemas.openxmlformats.org/officeDocument/2006/relationships/fontTable" Target="fontTable.xml"/><Relationship Id="rId10" Type="http://schemas.openxmlformats.org/officeDocument/2006/relationships/hyperlink" Target="https://www.esv.org/1+John+3%3A11-4%3A6/" TargetMode="External"/><Relationship Id="rId19" Type="http://schemas.openxmlformats.org/officeDocument/2006/relationships/hyperlink" Target="https://www.esv.org/1+John+5%3A13-21/" TargetMode="External"/><Relationship Id="rId4" Type="http://schemas.openxmlformats.org/officeDocument/2006/relationships/settings" Target="settings.xml"/><Relationship Id="rId9" Type="http://schemas.openxmlformats.org/officeDocument/2006/relationships/hyperlink" Target="https://www.esv.org/1+John+3%3A4-10/" TargetMode="External"/><Relationship Id="rId14" Type="http://schemas.openxmlformats.org/officeDocument/2006/relationships/hyperlink" Target="https://www.esv.org/1+John+4%3A7-12/" TargetMode="External"/><Relationship Id="rId22" Type="http://schemas.openxmlformats.org/officeDocument/2006/relationships/hyperlink" Target="https://www.esv.org/1+John+5%3A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79AA-7B05-440C-A8BA-69541AC9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Luh</dc:creator>
  <cp:lastModifiedBy>Luh, Peter</cp:lastModifiedBy>
  <cp:revision>31</cp:revision>
  <cp:lastPrinted>2016-09-23T07:06:00Z</cp:lastPrinted>
  <dcterms:created xsi:type="dcterms:W3CDTF">2018-09-25T06:24:00Z</dcterms:created>
  <dcterms:modified xsi:type="dcterms:W3CDTF">2018-09-27T06:58:00Z</dcterms:modified>
</cp:coreProperties>
</file>