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0AE" w:rsidRPr="001D21BA" w:rsidRDefault="009A02CA" w:rsidP="001D21BA">
      <w:pPr>
        <w:jc w:val="both"/>
        <w:rPr>
          <w:rFonts w:ascii="Times New Roman" w:hAnsi="Times New Roman" w:cs="Times New Roman"/>
          <w:b/>
          <w:sz w:val="24"/>
          <w:szCs w:val="24"/>
        </w:rPr>
      </w:pPr>
      <w:r>
        <w:rPr>
          <w:rFonts w:ascii="Times New Roman" w:hAnsi="Times New Roman" w:cs="Times New Roman"/>
          <w:b/>
          <w:sz w:val="24"/>
          <w:szCs w:val="24"/>
        </w:rPr>
        <w:t>1 John</w:t>
      </w:r>
      <w:r w:rsidR="00AB61E4" w:rsidRPr="001D21BA">
        <w:rPr>
          <w:rFonts w:ascii="Times New Roman" w:hAnsi="Times New Roman" w:cs="Times New Roman"/>
          <w:b/>
          <w:sz w:val="24"/>
          <w:szCs w:val="24"/>
        </w:rPr>
        <w:t xml:space="preserve"> </w:t>
      </w:r>
      <w:r w:rsidR="00521B87">
        <w:rPr>
          <w:rFonts w:ascii="Times New Roman" w:hAnsi="Times New Roman" w:cs="Times New Roman"/>
          <w:b/>
          <w:sz w:val="24"/>
          <w:szCs w:val="24"/>
        </w:rPr>
        <w:t>2</w:t>
      </w:r>
      <w:r w:rsidR="00DC70AE" w:rsidRPr="001D21BA">
        <w:rPr>
          <w:rFonts w:ascii="Times New Roman" w:hAnsi="Times New Roman" w:cs="Times New Roman"/>
          <w:b/>
          <w:sz w:val="24"/>
          <w:szCs w:val="24"/>
        </w:rPr>
        <w:t xml:space="preserve">, </w:t>
      </w:r>
      <w:r>
        <w:rPr>
          <w:rFonts w:ascii="Times New Roman" w:hAnsi="Times New Roman" w:cs="Times New Roman"/>
          <w:b/>
          <w:sz w:val="24"/>
          <w:szCs w:val="24"/>
        </w:rPr>
        <w:t>4/</w:t>
      </w:r>
      <w:r w:rsidR="00A733FB">
        <w:rPr>
          <w:rFonts w:ascii="Times New Roman" w:hAnsi="Times New Roman" w:cs="Times New Roman"/>
          <w:b/>
          <w:sz w:val="24"/>
          <w:szCs w:val="24"/>
        </w:rPr>
        <w:t>20</w:t>
      </w:r>
      <w:r w:rsidR="005128DE" w:rsidRPr="001D21BA">
        <w:rPr>
          <w:rFonts w:ascii="Times New Roman" w:hAnsi="Times New Roman" w:cs="Times New Roman"/>
          <w:b/>
          <w:sz w:val="24"/>
          <w:szCs w:val="24"/>
        </w:rPr>
        <w:t>/201</w:t>
      </w:r>
      <w:r w:rsidR="00223F2B" w:rsidRPr="001D21BA">
        <w:rPr>
          <w:rFonts w:ascii="Times New Roman" w:hAnsi="Times New Roman" w:cs="Times New Roman"/>
          <w:b/>
          <w:sz w:val="24"/>
          <w:szCs w:val="24"/>
        </w:rPr>
        <w:t>8</w:t>
      </w:r>
    </w:p>
    <w:p w:rsidR="00DC70AE" w:rsidRPr="001D21BA" w:rsidRDefault="00DC70AE" w:rsidP="001D21BA">
      <w:pPr>
        <w:jc w:val="both"/>
        <w:rPr>
          <w:rFonts w:ascii="Times New Roman" w:hAnsi="Times New Roman" w:cs="Times New Roman"/>
          <w:sz w:val="24"/>
          <w:szCs w:val="24"/>
        </w:rPr>
      </w:pPr>
    </w:p>
    <w:p w:rsidR="00DC70AE" w:rsidRPr="001D21BA" w:rsidRDefault="00DC70AE" w:rsidP="001D21BA">
      <w:pPr>
        <w:jc w:val="both"/>
        <w:rPr>
          <w:rFonts w:ascii="Times New Roman" w:hAnsi="Times New Roman" w:cs="Times New Roman"/>
          <w:b/>
          <w:sz w:val="24"/>
          <w:szCs w:val="24"/>
        </w:rPr>
      </w:pPr>
      <w:r w:rsidRPr="001D21BA">
        <w:rPr>
          <w:rFonts w:ascii="Times New Roman" w:hAnsi="Times New Roman" w:cs="Times New Roman"/>
          <w:b/>
          <w:sz w:val="24"/>
          <w:szCs w:val="24"/>
        </w:rPr>
        <w:t>Opening</w:t>
      </w:r>
    </w:p>
    <w:p w:rsidR="004E4FD3" w:rsidRDefault="004E4FD3" w:rsidP="004E4FD3">
      <w:pPr>
        <w:pStyle w:val="ListParagraph"/>
        <w:numPr>
          <w:ilvl w:val="0"/>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Have you heard about the idiom “</w:t>
      </w:r>
      <w:r w:rsidRPr="004E4FD3">
        <w:rPr>
          <w:rFonts w:ascii="SimSun" w:eastAsia="SimSun" w:hAnsi="SimSun" w:cs="SimSun" w:hint="eastAsia"/>
          <w:sz w:val="24"/>
          <w:szCs w:val="24"/>
          <w:lang w:eastAsia="zh-CN"/>
        </w:rPr>
        <w:t>叶公好龙</w:t>
      </w:r>
      <w:r>
        <w:rPr>
          <w:rFonts w:ascii="Times New Roman" w:eastAsia="Times New Roman" w:hAnsi="Times New Roman" w:cs="Times New Roman"/>
          <w:sz w:val="24"/>
          <w:szCs w:val="24"/>
          <w:lang w:eastAsia="zh-CN"/>
        </w:rPr>
        <w:t xml:space="preserve">”?  What does it mean?  Implications?  </w:t>
      </w:r>
    </w:p>
    <w:p w:rsidR="004E4FD3" w:rsidRPr="004E4FD3" w:rsidRDefault="004E4FD3" w:rsidP="004E4FD3">
      <w:pPr>
        <w:pStyle w:val="ListParagraph"/>
        <w:numPr>
          <w:ilvl w:val="1"/>
          <w:numId w:val="1"/>
        </w:numPr>
        <w:rPr>
          <w:rFonts w:ascii="Times New Roman" w:eastAsia="Times New Roman" w:hAnsi="Times New Roman" w:cs="Times New Roman"/>
          <w:sz w:val="24"/>
          <w:szCs w:val="24"/>
          <w:lang w:eastAsia="zh-CN"/>
        </w:rPr>
      </w:pPr>
      <w:r w:rsidRPr="004E4FD3">
        <w:rPr>
          <w:rFonts w:ascii="SimSun" w:eastAsia="SimSun" w:hAnsi="SimSun" w:cs="SimSun" w:hint="eastAsia"/>
          <w:sz w:val="24"/>
          <w:szCs w:val="24"/>
          <w:lang w:eastAsia="zh-CN"/>
        </w:rPr>
        <w:t>春秋的时候，楚国叶县有一个名叫沈储梁的县令，大家都叫他叶公。叶公非常喜欢有关龙的东西，不管是装饰品、梁柱、门窗、碗盘、衣服，上面都有龙的图案，连他家里的墙壁上也画着一条好大好大的龙，大家走进叶公的家还以为走进了龙宫，到处都可以看到龙的图案！「我最喜欢的就是龙！」叶公得意地对大家说。有一天，叶公喜欢龙的事被天上真的龙知道了，真龙说：「难得有人这么喜欢龙，我得去他家里拜访拜访呀！」真龙就从天上飞来叶公的家，把头伸进窗户中大喊说：「叶公在家吗？」叶公一看到真正的龙，吓得大叫：「哇！怪物呀！」真龙觉得很奇怪，说：「你怎么说我是怪物呢？我是你最喜欢的龙呀！」叶公害怕的直发抖，说：「我喜欢的是像龙的假龙，不是真的龙呀，救命呀。」叶公话没说完，就连忙往外逃走了！留下真龙一脸懊恼地说：「哼，叶公说喜欢龙这件事是假的，他根本是怕龙嘛！害我还飞来拜访他！」</w:t>
      </w:r>
      <w:r w:rsidRPr="004E4FD3">
        <w:rPr>
          <w:rFonts w:ascii="Times New Roman" w:eastAsia="Times New Roman" w:hAnsi="Times New Roman" w:cs="Times New Roman" w:hint="eastAsia"/>
          <w:sz w:val="24"/>
          <w:szCs w:val="24"/>
          <w:lang w:eastAsia="zh-CN"/>
        </w:rPr>
        <w:t xml:space="preserve"> </w:t>
      </w:r>
      <w:r w:rsidRPr="004E4FD3">
        <w:rPr>
          <w:rFonts w:ascii="SimSun" w:eastAsia="SimSun" w:hAnsi="SimSun" w:cs="SimSun" w:hint="eastAsia"/>
          <w:sz w:val="24"/>
          <w:szCs w:val="24"/>
          <w:lang w:eastAsia="zh-CN"/>
        </w:rPr>
        <w:t>后来，大家就用</w:t>
      </w:r>
      <w:r w:rsidRPr="004E4FD3">
        <w:rPr>
          <w:rFonts w:ascii="Times New Roman" w:eastAsia="Times New Roman" w:hAnsi="Times New Roman" w:cs="Times New Roman"/>
          <w:sz w:val="24"/>
          <w:szCs w:val="24"/>
          <w:lang w:eastAsia="zh-CN"/>
        </w:rPr>
        <w:t>“</w:t>
      </w:r>
      <w:r w:rsidRPr="004E4FD3">
        <w:rPr>
          <w:rFonts w:ascii="SimSun" w:eastAsia="SimSun" w:hAnsi="SimSun" w:cs="SimSun" w:hint="eastAsia"/>
          <w:sz w:val="24"/>
          <w:szCs w:val="24"/>
          <w:lang w:eastAsia="zh-CN"/>
        </w:rPr>
        <w:t>叶公好龙</w:t>
      </w:r>
      <w:r w:rsidRPr="004E4FD3">
        <w:rPr>
          <w:rFonts w:ascii="Times New Roman" w:eastAsia="Times New Roman" w:hAnsi="Times New Roman" w:cs="Times New Roman"/>
          <w:sz w:val="24"/>
          <w:szCs w:val="24"/>
          <w:lang w:eastAsia="zh-CN"/>
        </w:rPr>
        <w:t>”</w:t>
      </w:r>
      <w:r w:rsidRPr="004E4FD3">
        <w:rPr>
          <w:rFonts w:ascii="SimSun" w:eastAsia="SimSun" w:hAnsi="SimSun" w:cs="SimSun" w:hint="eastAsia"/>
          <w:sz w:val="24"/>
          <w:szCs w:val="24"/>
          <w:lang w:eastAsia="zh-CN"/>
        </w:rPr>
        <w:t>来形容一个人对外假装自己很好，其实私底下什么都不会！</w:t>
      </w:r>
      <w:r>
        <w:rPr>
          <w:rFonts w:ascii="Times New Roman" w:eastAsia="Times New Roman" w:hAnsi="Times New Roman" w:cs="Times New Roman"/>
          <w:sz w:val="24"/>
          <w:szCs w:val="24"/>
          <w:lang w:eastAsia="zh-CN"/>
        </w:rPr>
        <w:t>(</w:t>
      </w:r>
      <w:r w:rsidRPr="004E4FD3">
        <w:rPr>
          <w:rFonts w:ascii="Times New Roman" w:eastAsia="Times New Roman" w:hAnsi="Times New Roman" w:cs="Times New Roman"/>
          <w:sz w:val="24"/>
          <w:szCs w:val="24"/>
          <w:lang w:eastAsia="zh-CN"/>
        </w:rPr>
        <w:t>https://zhidao.baidu.com/question/38077253.html</w:t>
      </w:r>
      <w:r>
        <w:rPr>
          <w:rFonts w:ascii="Times New Roman" w:eastAsia="Times New Roman" w:hAnsi="Times New Roman" w:cs="Times New Roman"/>
          <w:sz w:val="24"/>
          <w:szCs w:val="24"/>
          <w:lang w:eastAsia="zh-CN"/>
        </w:rPr>
        <w:t>)</w:t>
      </w:r>
    </w:p>
    <w:p w:rsidR="004E4FD3" w:rsidRDefault="004E4FD3" w:rsidP="004E4FD3">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What are fake or pretending to be, and what are true?  </w:t>
      </w:r>
      <w:r w:rsidR="007004B0">
        <w:rPr>
          <w:rFonts w:ascii="Times New Roman" w:eastAsia="Times New Roman" w:hAnsi="Times New Roman" w:cs="Times New Roman"/>
          <w:sz w:val="24"/>
          <w:szCs w:val="24"/>
          <w:lang w:eastAsia="zh-CN"/>
        </w:rPr>
        <w:t xml:space="preserve">How to differentiate them?  </w:t>
      </w:r>
    </w:p>
    <w:p w:rsidR="00AF0467" w:rsidRDefault="00AF0467" w:rsidP="004E4FD3">
      <w:pPr>
        <w:pStyle w:val="ListParagraph"/>
        <w:numPr>
          <w:ilvl w:val="0"/>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How important is a champion (or a</w:t>
      </w:r>
      <w:r w:rsidR="009E7D3F">
        <w:rPr>
          <w:rFonts w:ascii="Times New Roman" w:eastAsia="Times New Roman" w:hAnsi="Times New Roman" w:cs="Times New Roman"/>
          <w:sz w:val="24"/>
          <w:szCs w:val="24"/>
          <w:lang w:eastAsia="zh-CN"/>
        </w:rPr>
        <w:t>dvocate) in a competiti</w:t>
      </w:r>
      <w:r w:rsidR="004E4FD3">
        <w:rPr>
          <w:rFonts w:ascii="Times New Roman" w:eastAsia="Times New Roman" w:hAnsi="Times New Roman" w:cs="Times New Roman"/>
          <w:sz w:val="24"/>
          <w:szCs w:val="24"/>
          <w:lang w:eastAsia="zh-CN"/>
        </w:rPr>
        <w:t>on, in a proposal review</w:t>
      </w:r>
      <w:r w:rsidR="009E7D3F">
        <w:rPr>
          <w:rFonts w:ascii="Times New Roman" w:eastAsia="Times New Roman" w:hAnsi="Times New Roman" w:cs="Times New Roman"/>
          <w:sz w:val="24"/>
          <w:szCs w:val="24"/>
          <w:lang w:eastAsia="zh-CN"/>
        </w:rPr>
        <w:t xml:space="preserve">, or in a hiring </w:t>
      </w:r>
      <w:r w:rsidR="007004B0">
        <w:rPr>
          <w:rFonts w:ascii="Times New Roman" w:eastAsia="Times New Roman" w:hAnsi="Times New Roman" w:cs="Times New Roman"/>
          <w:sz w:val="24"/>
          <w:szCs w:val="24"/>
          <w:lang w:eastAsia="zh-CN"/>
        </w:rPr>
        <w:t>process</w:t>
      </w:r>
      <w:r w:rsidR="009E7D3F">
        <w:rPr>
          <w:rFonts w:ascii="Times New Roman" w:eastAsia="Times New Roman" w:hAnsi="Times New Roman" w:cs="Times New Roman"/>
          <w:sz w:val="24"/>
          <w:szCs w:val="24"/>
          <w:lang w:eastAsia="zh-CN"/>
        </w:rPr>
        <w:t xml:space="preserve">?  </w:t>
      </w:r>
    </w:p>
    <w:p w:rsidR="004E4FD3" w:rsidRDefault="00695CC1" w:rsidP="004E4FD3">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Do you know Bill Gates?  What does it mean by “know</w:t>
      </w:r>
      <w:r w:rsidR="007004B0">
        <w:rPr>
          <w:rFonts w:ascii="Times New Roman" w:eastAsia="Times New Roman" w:hAnsi="Times New Roman" w:cs="Times New Roman"/>
          <w:sz w:val="24"/>
          <w:szCs w:val="24"/>
          <w:lang w:eastAsia="zh-CN"/>
        </w:rPr>
        <w:t>ing</w:t>
      </w:r>
      <w:r>
        <w:rPr>
          <w:rFonts w:ascii="Times New Roman" w:eastAsia="Times New Roman" w:hAnsi="Times New Roman" w:cs="Times New Roman"/>
          <w:sz w:val="24"/>
          <w:szCs w:val="24"/>
          <w:lang w:eastAsia="zh-CN"/>
        </w:rPr>
        <w:t xml:space="preserve">” him?  </w:t>
      </w:r>
      <w:r w:rsidR="004E4FD3">
        <w:rPr>
          <w:rFonts w:ascii="Times New Roman" w:eastAsia="Times New Roman" w:hAnsi="Times New Roman" w:cs="Times New Roman"/>
          <w:sz w:val="24"/>
          <w:szCs w:val="24"/>
          <w:lang w:eastAsia="zh-CN"/>
        </w:rPr>
        <w:t xml:space="preserve">Will he be a champion for you if you apply for a job at Microsoft?  </w:t>
      </w:r>
    </w:p>
    <w:p w:rsidR="007004B0" w:rsidRDefault="007004B0" w:rsidP="007004B0">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Do </w:t>
      </w:r>
      <w:r>
        <w:rPr>
          <w:rFonts w:ascii="Times New Roman" w:eastAsia="Times New Roman" w:hAnsi="Times New Roman" w:cs="Times New Roman"/>
          <w:sz w:val="24"/>
          <w:szCs w:val="24"/>
          <w:lang w:eastAsia="zh-CN"/>
        </w:rPr>
        <w:t xml:space="preserve">we have a champion working on </w:t>
      </w:r>
      <w:r>
        <w:rPr>
          <w:rFonts w:ascii="Times New Roman" w:eastAsia="Times New Roman" w:hAnsi="Times New Roman" w:cs="Times New Roman"/>
          <w:sz w:val="24"/>
          <w:szCs w:val="24"/>
          <w:lang w:eastAsia="zh-CN"/>
        </w:rPr>
        <w:t xml:space="preserve">our behalf?  </w:t>
      </w:r>
    </w:p>
    <w:p w:rsidR="00AF0467" w:rsidRDefault="00AF0467" w:rsidP="00AF0467">
      <w:pPr>
        <w:pStyle w:val="ListParagraph"/>
        <w:numPr>
          <w:ilvl w:val="0"/>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Where do you live?  What does “abide in Him” (</w:t>
      </w:r>
      <w:r w:rsidRPr="00AF0467">
        <w:rPr>
          <w:rFonts w:ascii="SimSun" w:eastAsia="SimSun" w:hAnsi="SimSun" w:cs="SimSun" w:hint="eastAsia"/>
          <w:sz w:val="24"/>
          <w:szCs w:val="24"/>
          <w:lang w:eastAsia="zh-CN"/>
        </w:rPr>
        <w:t>住在主裡面</w:t>
      </w:r>
      <w:r>
        <w:rPr>
          <w:rFonts w:ascii="Times New Roman" w:eastAsia="Times New Roman" w:hAnsi="Times New Roman" w:cs="Times New Roman"/>
          <w:sz w:val="24"/>
          <w:szCs w:val="24"/>
          <w:lang w:eastAsia="zh-CN"/>
        </w:rPr>
        <w:t xml:space="preserve">) mean?  </w:t>
      </w:r>
      <w:r w:rsidR="007004B0">
        <w:rPr>
          <w:rFonts w:ascii="Times New Roman" w:eastAsia="Times New Roman" w:hAnsi="Times New Roman" w:cs="Times New Roman"/>
          <w:sz w:val="24"/>
          <w:szCs w:val="24"/>
          <w:lang w:eastAsia="zh-CN"/>
        </w:rPr>
        <w:t xml:space="preserve">Is that good?  How can that be done?  </w:t>
      </w:r>
      <w:r>
        <w:rPr>
          <w:rFonts w:ascii="Times New Roman" w:eastAsia="Times New Roman" w:hAnsi="Times New Roman" w:cs="Times New Roman"/>
          <w:sz w:val="24"/>
          <w:szCs w:val="24"/>
          <w:lang w:eastAsia="zh-CN"/>
        </w:rPr>
        <w:t xml:space="preserve">  </w:t>
      </w:r>
    </w:p>
    <w:p w:rsidR="008E616E" w:rsidRDefault="008E616E" w:rsidP="00A733FB">
      <w:pPr>
        <w:pStyle w:val="ListParagraph"/>
        <w:numPr>
          <w:ilvl w:val="0"/>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Do you remember what we discussed last time?  </w:t>
      </w:r>
      <w:r w:rsidR="00A733FB">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 xml:space="preserve"> </w:t>
      </w:r>
      <w:r w:rsidR="00A733FB">
        <w:rPr>
          <w:rFonts w:ascii="Times New Roman" w:eastAsia="Times New Roman" w:hAnsi="Times New Roman" w:cs="Times New Roman"/>
          <w:sz w:val="24"/>
          <w:szCs w:val="24"/>
          <w:lang w:eastAsia="zh-CN"/>
        </w:rPr>
        <w:t>John</w:t>
      </w:r>
      <w:r>
        <w:rPr>
          <w:rFonts w:ascii="Times New Roman" w:eastAsia="Times New Roman" w:hAnsi="Times New Roman" w:cs="Times New Roman"/>
          <w:sz w:val="24"/>
          <w:szCs w:val="24"/>
          <w:lang w:eastAsia="zh-CN"/>
        </w:rPr>
        <w:t xml:space="preserve"> </w:t>
      </w:r>
      <w:r w:rsidR="00A733FB">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 xml:space="preserve">.  </w:t>
      </w:r>
      <w:r w:rsidR="00A733FB" w:rsidRPr="00A733FB">
        <w:rPr>
          <w:rFonts w:ascii="Times New Roman" w:eastAsia="Times New Roman" w:hAnsi="Times New Roman" w:cs="Times New Roman"/>
          <w:sz w:val="24"/>
          <w:szCs w:val="24"/>
          <w:lang w:eastAsia="zh-CN"/>
        </w:rPr>
        <w:t xml:space="preserve">The </w:t>
      </w:r>
      <w:r w:rsidR="00A733FB">
        <w:rPr>
          <w:rFonts w:ascii="Times New Roman" w:eastAsia="Times New Roman" w:hAnsi="Times New Roman" w:cs="Times New Roman"/>
          <w:sz w:val="24"/>
          <w:szCs w:val="24"/>
          <w:lang w:eastAsia="zh-CN"/>
        </w:rPr>
        <w:t>w</w:t>
      </w:r>
      <w:r w:rsidR="00A733FB" w:rsidRPr="00A733FB">
        <w:rPr>
          <w:rFonts w:ascii="Times New Roman" w:eastAsia="Times New Roman" w:hAnsi="Times New Roman" w:cs="Times New Roman"/>
          <w:sz w:val="24"/>
          <w:szCs w:val="24"/>
          <w:lang w:eastAsia="zh-CN"/>
        </w:rPr>
        <w:t xml:space="preserve">ord of </w:t>
      </w:r>
      <w:r w:rsidR="00A733FB">
        <w:rPr>
          <w:rFonts w:ascii="Times New Roman" w:eastAsia="Times New Roman" w:hAnsi="Times New Roman" w:cs="Times New Roman"/>
          <w:sz w:val="24"/>
          <w:szCs w:val="24"/>
          <w:lang w:eastAsia="zh-CN"/>
        </w:rPr>
        <w:t>l</w:t>
      </w:r>
      <w:r w:rsidR="00A733FB" w:rsidRPr="00A733FB">
        <w:rPr>
          <w:rFonts w:ascii="Times New Roman" w:eastAsia="Times New Roman" w:hAnsi="Times New Roman" w:cs="Times New Roman"/>
          <w:sz w:val="24"/>
          <w:szCs w:val="24"/>
          <w:lang w:eastAsia="zh-CN"/>
        </w:rPr>
        <w:t>ife</w:t>
      </w:r>
      <w:r w:rsidR="00A733FB">
        <w:rPr>
          <w:rFonts w:ascii="Times New Roman" w:eastAsia="Times New Roman" w:hAnsi="Times New Roman" w:cs="Times New Roman"/>
          <w:sz w:val="24"/>
          <w:szCs w:val="24"/>
          <w:lang w:eastAsia="zh-CN"/>
        </w:rPr>
        <w:t xml:space="preserve">.  </w:t>
      </w:r>
      <w:r w:rsidR="00A733FB" w:rsidRPr="00A733FB">
        <w:rPr>
          <w:rFonts w:ascii="Times New Roman" w:eastAsia="Times New Roman" w:hAnsi="Times New Roman" w:cs="Times New Roman"/>
          <w:sz w:val="24"/>
          <w:szCs w:val="24"/>
          <w:lang w:eastAsia="zh-CN"/>
        </w:rPr>
        <w:t xml:space="preserve">Walking in the </w:t>
      </w:r>
      <w:r w:rsidR="00A733FB">
        <w:rPr>
          <w:rFonts w:ascii="Times New Roman" w:eastAsia="Times New Roman" w:hAnsi="Times New Roman" w:cs="Times New Roman"/>
          <w:sz w:val="24"/>
          <w:szCs w:val="24"/>
          <w:lang w:eastAsia="zh-CN"/>
        </w:rPr>
        <w:t>l</w:t>
      </w:r>
      <w:r w:rsidR="00A733FB" w:rsidRPr="00A733FB">
        <w:rPr>
          <w:rFonts w:ascii="Times New Roman" w:eastAsia="Times New Roman" w:hAnsi="Times New Roman" w:cs="Times New Roman"/>
          <w:sz w:val="24"/>
          <w:szCs w:val="24"/>
          <w:lang w:eastAsia="zh-CN"/>
        </w:rPr>
        <w:t>ight</w:t>
      </w:r>
      <w:r w:rsidR="00A733FB">
        <w:rPr>
          <w:rFonts w:ascii="Times New Roman" w:eastAsia="Times New Roman" w:hAnsi="Times New Roman" w:cs="Times New Roman"/>
          <w:sz w:val="24"/>
          <w:szCs w:val="24"/>
          <w:lang w:eastAsia="zh-CN"/>
        </w:rPr>
        <w:t xml:space="preserve">.  </w:t>
      </w:r>
      <w:r w:rsidR="007004B0">
        <w:rPr>
          <w:rFonts w:ascii="Times New Roman" w:eastAsia="Times New Roman" w:hAnsi="Times New Roman" w:cs="Times New Roman"/>
          <w:sz w:val="24"/>
          <w:szCs w:val="24"/>
          <w:lang w:eastAsia="zh-CN"/>
        </w:rPr>
        <w:t xml:space="preserve">What is next?  </w:t>
      </w:r>
    </w:p>
    <w:p w:rsidR="00A54933" w:rsidRPr="001D21BA" w:rsidRDefault="00A54933" w:rsidP="001D21BA">
      <w:pPr>
        <w:jc w:val="both"/>
        <w:rPr>
          <w:rFonts w:ascii="Times New Roman" w:hAnsi="Times New Roman" w:cs="Times New Roman"/>
          <w:sz w:val="24"/>
          <w:szCs w:val="24"/>
        </w:rPr>
      </w:pPr>
    </w:p>
    <w:p w:rsidR="00291D7C" w:rsidRPr="001D21BA" w:rsidRDefault="00291D7C" w:rsidP="001D21BA">
      <w:pPr>
        <w:pStyle w:val="ListParagraph"/>
        <w:numPr>
          <w:ilvl w:val="0"/>
          <w:numId w:val="1"/>
        </w:numPr>
        <w:jc w:val="both"/>
        <w:rPr>
          <w:rFonts w:ascii="Times New Roman" w:eastAsia="Times New Roman" w:hAnsi="Times New Roman" w:cs="Times New Roman"/>
          <w:color w:val="000000" w:themeColor="text1"/>
          <w:sz w:val="24"/>
          <w:szCs w:val="24"/>
          <w:lang w:eastAsia="zh-CN"/>
        </w:rPr>
      </w:pPr>
      <w:r w:rsidRPr="001D21BA">
        <w:rPr>
          <w:rFonts w:ascii="Times New Roman" w:eastAsia="Times New Roman" w:hAnsi="Times New Roman" w:cs="Times New Roman"/>
          <w:color w:val="000000" w:themeColor="text1"/>
          <w:sz w:val="24"/>
          <w:szCs w:val="24"/>
          <w:lang w:eastAsia="zh-CN"/>
        </w:rPr>
        <w:t>Outline</w:t>
      </w:r>
      <w:r w:rsidR="00641CBA">
        <w:rPr>
          <w:rFonts w:ascii="Times New Roman" w:eastAsia="Times New Roman" w:hAnsi="Times New Roman" w:cs="Times New Roman"/>
          <w:color w:val="000000" w:themeColor="text1"/>
          <w:sz w:val="24"/>
          <w:szCs w:val="24"/>
          <w:lang w:eastAsia="zh-CN"/>
        </w:rPr>
        <w:t xml:space="preserve"> (</w:t>
      </w:r>
      <w:r w:rsidR="00641CBA" w:rsidRPr="001D21BA">
        <w:rPr>
          <w:rFonts w:ascii="Times New Roman" w:eastAsia="Times New Roman" w:hAnsi="Times New Roman" w:cs="Times New Roman"/>
          <w:sz w:val="24"/>
          <w:szCs w:val="24"/>
          <w:lang w:eastAsia="zh-CN"/>
        </w:rPr>
        <w:t>ESV Study Bible</w:t>
      </w:r>
      <w:r w:rsidR="00641CBA">
        <w:rPr>
          <w:rFonts w:ascii="Times New Roman" w:eastAsia="Times New Roman" w:hAnsi="Times New Roman" w:cs="Times New Roman"/>
          <w:color w:val="000000" w:themeColor="text1"/>
          <w:sz w:val="24"/>
          <w:szCs w:val="24"/>
          <w:lang w:eastAsia="zh-CN"/>
        </w:rPr>
        <w:t>)</w:t>
      </w:r>
    </w:p>
    <w:p w:rsidR="007B5318" w:rsidRPr="00A733FB" w:rsidRDefault="007B5318" w:rsidP="001D21BA">
      <w:pPr>
        <w:numPr>
          <w:ilvl w:val="0"/>
          <w:numId w:val="12"/>
        </w:numPr>
        <w:rPr>
          <w:rFonts w:ascii="Times New Roman" w:hAnsi="Times New Roman" w:cs="Times New Roman"/>
          <w:color w:val="7F7F7F" w:themeColor="text1" w:themeTint="80"/>
          <w:sz w:val="24"/>
          <w:szCs w:val="24"/>
        </w:rPr>
      </w:pPr>
      <w:r w:rsidRPr="00A733FB">
        <w:rPr>
          <w:rFonts w:ascii="Times New Roman" w:hAnsi="Times New Roman" w:cs="Times New Roman"/>
          <w:color w:val="7F7F7F" w:themeColor="text1" w:themeTint="80"/>
          <w:sz w:val="24"/>
          <w:szCs w:val="24"/>
        </w:rPr>
        <w:t>God Is Light and Christ Is the Way (</w:t>
      </w:r>
      <w:hyperlink r:id="rId6" w:tooltip="1 John 1-2:6" w:history="1">
        <w:r w:rsidRPr="00A733FB">
          <w:rPr>
            <w:rStyle w:val="Hyperlink"/>
            <w:rFonts w:ascii="Times New Roman" w:hAnsi="Times New Roman" w:cs="Times New Roman"/>
            <w:color w:val="7F7F7F" w:themeColor="text1" w:themeTint="80"/>
            <w:sz w:val="24"/>
            <w:szCs w:val="24"/>
          </w:rPr>
          <w:t>1:1–2:6</w:t>
        </w:r>
      </w:hyperlink>
      <w:r w:rsidRPr="00A733FB">
        <w:rPr>
          <w:rFonts w:ascii="Times New Roman" w:hAnsi="Times New Roman" w:cs="Times New Roman"/>
          <w:color w:val="7F7F7F" w:themeColor="text1" w:themeTint="80"/>
          <w:sz w:val="24"/>
          <w:szCs w:val="24"/>
        </w:rPr>
        <w:t>)</w:t>
      </w:r>
    </w:p>
    <w:p w:rsidR="007B5318" w:rsidRPr="00A733FB" w:rsidRDefault="007B5318" w:rsidP="001D21BA">
      <w:pPr>
        <w:numPr>
          <w:ilvl w:val="1"/>
          <w:numId w:val="12"/>
        </w:numPr>
        <w:rPr>
          <w:rFonts w:ascii="Times New Roman" w:hAnsi="Times New Roman" w:cs="Times New Roman"/>
          <w:color w:val="7F7F7F" w:themeColor="text1" w:themeTint="80"/>
          <w:sz w:val="24"/>
          <w:szCs w:val="24"/>
        </w:rPr>
      </w:pPr>
      <w:r w:rsidRPr="00A733FB">
        <w:rPr>
          <w:rFonts w:ascii="Times New Roman" w:hAnsi="Times New Roman" w:cs="Times New Roman"/>
          <w:color w:val="7F7F7F" w:themeColor="text1" w:themeTint="80"/>
          <w:sz w:val="24"/>
          <w:szCs w:val="24"/>
        </w:rPr>
        <w:t>Prologue (</w:t>
      </w:r>
      <w:hyperlink r:id="rId7" w:tooltip="1 John 1:1-4" w:history="1">
        <w:r w:rsidRPr="00A733FB">
          <w:rPr>
            <w:rStyle w:val="Hyperlink"/>
            <w:rFonts w:ascii="Times New Roman" w:hAnsi="Times New Roman" w:cs="Times New Roman"/>
            <w:color w:val="7F7F7F" w:themeColor="text1" w:themeTint="80"/>
            <w:sz w:val="24"/>
            <w:szCs w:val="24"/>
          </w:rPr>
          <w:t>1:1–4</w:t>
        </w:r>
      </w:hyperlink>
      <w:r w:rsidRPr="00A733FB">
        <w:rPr>
          <w:rFonts w:ascii="Times New Roman" w:hAnsi="Times New Roman" w:cs="Times New Roman"/>
          <w:color w:val="7F7F7F" w:themeColor="text1" w:themeTint="80"/>
          <w:sz w:val="24"/>
          <w:szCs w:val="24"/>
        </w:rPr>
        <w:t>)</w:t>
      </w:r>
    </w:p>
    <w:p w:rsidR="007B5318" w:rsidRPr="00A733FB" w:rsidRDefault="007B5318" w:rsidP="001D21BA">
      <w:pPr>
        <w:numPr>
          <w:ilvl w:val="1"/>
          <w:numId w:val="12"/>
        </w:numPr>
        <w:rPr>
          <w:rFonts w:ascii="Times New Roman" w:hAnsi="Times New Roman" w:cs="Times New Roman"/>
          <w:color w:val="7F7F7F" w:themeColor="text1" w:themeTint="80"/>
          <w:sz w:val="24"/>
          <w:szCs w:val="24"/>
        </w:rPr>
      </w:pPr>
      <w:r w:rsidRPr="00A733FB">
        <w:rPr>
          <w:rFonts w:ascii="Times New Roman" w:hAnsi="Times New Roman" w:cs="Times New Roman"/>
          <w:color w:val="7F7F7F" w:themeColor="text1" w:themeTint="80"/>
          <w:sz w:val="24"/>
          <w:szCs w:val="24"/>
        </w:rPr>
        <w:t>God’s nature and human sin (</w:t>
      </w:r>
      <w:hyperlink r:id="rId8" w:tooltip="1 John 1:5-10" w:history="1">
        <w:r w:rsidRPr="00A733FB">
          <w:rPr>
            <w:rStyle w:val="Hyperlink"/>
            <w:rFonts w:ascii="Times New Roman" w:hAnsi="Times New Roman" w:cs="Times New Roman"/>
            <w:color w:val="7F7F7F" w:themeColor="text1" w:themeTint="80"/>
            <w:sz w:val="24"/>
            <w:szCs w:val="24"/>
          </w:rPr>
          <w:t>1:5–10</w:t>
        </w:r>
      </w:hyperlink>
      <w:r w:rsidRPr="00A733FB">
        <w:rPr>
          <w:rFonts w:ascii="Times New Roman" w:hAnsi="Times New Roman" w:cs="Times New Roman"/>
          <w:color w:val="7F7F7F" w:themeColor="text1" w:themeTint="80"/>
          <w:sz w:val="24"/>
          <w:szCs w:val="24"/>
        </w:rPr>
        <w:t>)</w:t>
      </w:r>
    </w:p>
    <w:p w:rsidR="007B5318" w:rsidRPr="001D21BA" w:rsidRDefault="007B5318" w:rsidP="001D21BA">
      <w:pPr>
        <w:numPr>
          <w:ilvl w:val="1"/>
          <w:numId w:val="12"/>
        </w:numPr>
        <w:rPr>
          <w:rFonts w:ascii="Times New Roman" w:hAnsi="Times New Roman" w:cs="Times New Roman"/>
          <w:sz w:val="24"/>
          <w:szCs w:val="24"/>
        </w:rPr>
      </w:pPr>
      <w:r w:rsidRPr="001D21BA">
        <w:rPr>
          <w:rFonts w:ascii="Times New Roman" w:hAnsi="Times New Roman" w:cs="Times New Roman"/>
          <w:sz w:val="24"/>
          <w:szCs w:val="24"/>
        </w:rPr>
        <w:t>Jesus Christ in everyday life (</w:t>
      </w:r>
      <w:hyperlink r:id="rId9" w:tooltip="1 John 2:1-6" w:history="1">
        <w:r w:rsidRPr="001D21BA">
          <w:rPr>
            <w:rStyle w:val="Hyperlink"/>
            <w:rFonts w:ascii="Times New Roman" w:hAnsi="Times New Roman" w:cs="Times New Roman"/>
            <w:sz w:val="24"/>
            <w:szCs w:val="24"/>
          </w:rPr>
          <w:t>2:1–6</w:t>
        </w:r>
      </w:hyperlink>
      <w:r w:rsidRPr="001D21BA">
        <w:rPr>
          <w:rFonts w:ascii="Times New Roman" w:hAnsi="Times New Roman" w:cs="Times New Roman"/>
          <w:sz w:val="24"/>
          <w:szCs w:val="24"/>
        </w:rPr>
        <w:t>)</w:t>
      </w:r>
    </w:p>
    <w:p w:rsidR="007B5318" w:rsidRPr="001D21BA" w:rsidRDefault="007B5318" w:rsidP="001D21BA">
      <w:pPr>
        <w:numPr>
          <w:ilvl w:val="0"/>
          <w:numId w:val="12"/>
        </w:numPr>
        <w:rPr>
          <w:rFonts w:ascii="Times New Roman" w:hAnsi="Times New Roman" w:cs="Times New Roman"/>
          <w:sz w:val="24"/>
          <w:szCs w:val="24"/>
        </w:rPr>
      </w:pPr>
      <w:r w:rsidRPr="001D21BA">
        <w:rPr>
          <w:rFonts w:ascii="Times New Roman" w:hAnsi="Times New Roman" w:cs="Times New Roman"/>
          <w:sz w:val="24"/>
          <w:szCs w:val="24"/>
        </w:rPr>
        <w:t>The Abiding Commandment in a Transient World (</w:t>
      </w:r>
      <w:hyperlink r:id="rId10" w:tooltip="1 John 2:7-17" w:history="1">
        <w:r w:rsidRPr="001D21BA">
          <w:rPr>
            <w:rStyle w:val="Hyperlink"/>
            <w:rFonts w:ascii="Times New Roman" w:hAnsi="Times New Roman" w:cs="Times New Roman"/>
            <w:sz w:val="24"/>
            <w:szCs w:val="24"/>
          </w:rPr>
          <w:t>2:7–17</w:t>
        </w:r>
      </w:hyperlink>
      <w:r w:rsidRPr="001D21BA">
        <w:rPr>
          <w:rFonts w:ascii="Times New Roman" w:hAnsi="Times New Roman" w:cs="Times New Roman"/>
          <w:sz w:val="24"/>
          <w:szCs w:val="24"/>
        </w:rPr>
        <w:t>)</w:t>
      </w:r>
    </w:p>
    <w:p w:rsidR="007B5318" w:rsidRPr="001D21BA" w:rsidRDefault="007B5318" w:rsidP="001D21BA">
      <w:pPr>
        <w:numPr>
          <w:ilvl w:val="1"/>
          <w:numId w:val="12"/>
        </w:numPr>
        <w:rPr>
          <w:rFonts w:ascii="Times New Roman" w:hAnsi="Times New Roman" w:cs="Times New Roman"/>
          <w:sz w:val="24"/>
          <w:szCs w:val="24"/>
        </w:rPr>
      </w:pPr>
      <w:r w:rsidRPr="001D21BA">
        <w:rPr>
          <w:rFonts w:ascii="Times New Roman" w:hAnsi="Times New Roman" w:cs="Times New Roman"/>
          <w:sz w:val="24"/>
          <w:szCs w:val="24"/>
        </w:rPr>
        <w:t>The primacy of love (</w:t>
      </w:r>
      <w:hyperlink r:id="rId11" w:tooltip="1 John 2:7-11" w:history="1">
        <w:r w:rsidRPr="001D21BA">
          <w:rPr>
            <w:rStyle w:val="Hyperlink"/>
            <w:rFonts w:ascii="Times New Roman" w:hAnsi="Times New Roman" w:cs="Times New Roman"/>
            <w:sz w:val="24"/>
            <w:szCs w:val="24"/>
          </w:rPr>
          <w:t>2:7–11</w:t>
        </w:r>
      </w:hyperlink>
      <w:r w:rsidRPr="001D21BA">
        <w:rPr>
          <w:rFonts w:ascii="Times New Roman" w:hAnsi="Times New Roman" w:cs="Times New Roman"/>
          <w:sz w:val="24"/>
          <w:szCs w:val="24"/>
        </w:rPr>
        <w:t>)</w:t>
      </w:r>
    </w:p>
    <w:p w:rsidR="007B5318" w:rsidRPr="001D21BA" w:rsidRDefault="007B5318" w:rsidP="001D21BA">
      <w:pPr>
        <w:numPr>
          <w:ilvl w:val="1"/>
          <w:numId w:val="12"/>
        </w:numPr>
        <w:rPr>
          <w:rFonts w:ascii="Times New Roman" w:hAnsi="Times New Roman" w:cs="Times New Roman"/>
          <w:sz w:val="24"/>
          <w:szCs w:val="24"/>
        </w:rPr>
      </w:pPr>
      <w:r w:rsidRPr="001D21BA">
        <w:rPr>
          <w:rFonts w:ascii="Times New Roman" w:hAnsi="Times New Roman" w:cs="Times New Roman"/>
          <w:sz w:val="24"/>
          <w:szCs w:val="24"/>
        </w:rPr>
        <w:t>The confidence of God’s people (</w:t>
      </w:r>
      <w:hyperlink r:id="rId12" w:tooltip="1 John 2:12-14" w:history="1">
        <w:r w:rsidRPr="001D21BA">
          <w:rPr>
            <w:rStyle w:val="Hyperlink"/>
            <w:rFonts w:ascii="Times New Roman" w:hAnsi="Times New Roman" w:cs="Times New Roman"/>
            <w:sz w:val="24"/>
            <w:szCs w:val="24"/>
          </w:rPr>
          <w:t>2:12–14</w:t>
        </w:r>
      </w:hyperlink>
      <w:r w:rsidRPr="001D21BA">
        <w:rPr>
          <w:rFonts w:ascii="Times New Roman" w:hAnsi="Times New Roman" w:cs="Times New Roman"/>
          <w:sz w:val="24"/>
          <w:szCs w:val="24"/>
        </w:rPr>
        <w:t>)</w:t>
      </w:r>
    </w:p>
    <w:p w:rsidR="007B5318" w:rsidRPr="001D21BA" w:rsidRDefault="007B5318" w:rsidP="001D21BA">
      <w:pPr>
        <w:numPr>
          <w:ilvl w:val="1"/>
          <w:numId w:val="12"/>
        </w:numPr>
        <w:rPr>
          <w:rFonts w:ascii="Times New Roman" w:hAnsi="Times New Roman" w:cs="Times New Roman"/>
          <w:sz w:val="24"/>
          <w:szCs w:val="24"/>
        </w:rPr>
      </w:pPr>
      <w:r w:rsidRPr="001D21BA">
        <w:rPr>
          <w:rFonts w:ascii="Times New Roman" w:hAnsi="Times New Roman" w:cs="Times New Roman"/>
          <w:sz w:val="24"/>
          <w:szCs w:val="24"/>
        </w:rPr>
        <w:t>The lure of this fleeting age (</w:t>
      </w:r>
      <w:hyperlink r:id="rId13" w:tooltip="1 John 2:15-17" w:history="1">
        <w:r w:rsidRPr="001D21BA">
          <w:rPr>
            <w:rStyle w:val="Hyperlink"/>
            <w:rFonts w:ascii="Times New Roman" w:hAnsi="Times New Roman" w:cs="Times New Roman"/>
            <w:sz w:val="24"/>
            <w:szCs w:val="24"/>
          </w:rPr>
          <w:t>2:15–17</w:t>
        </w:r>
      </w:hyperlink>
      <w:r w:rsidRPr="001D21BA">
        <w:rPr>
          <w:rFonts w:ascii="Times New Roman" w:hAnsi="Times New Roman" w:cs="Times New Roman"/>
          <w:sz w:val="24"/>
          <w:szCs w:val="24"/>
        </w:rPr>
        <w:t>)</w:t>
      </w:r>
    </w:p>
    <w:p w:rsidR="007B5318" w:rsidRPr="001D21BA" w:rsidRDefault="007B5318" w:rsidP="001D21BA">
      <w:pPr>
        <w:numPr>
          <w:ilvl w:val="0"/>
          <w:numId w:val="12"/>
        </w:numPr>
        <w:rPr>
          <w:rFonts w:ascii="Times New Roman" w:hAnsi="Times New Roman" w:cs="Times New Roman"/>
          <w:sz w:val="24"/>
          <w:szCs w:val="24"/>
        </w:rPr>
      </w:pPr>
      <w:r w:rsidRPr="001D21BA">
        <w:rPr>
          <w:rFonts w:ascii="Times New Roman" w:hAnsi="Times New Roman" w:cs="Times New Roman"/>
          <w:sz w:val="24"/>
          <w:szCs w:val="24"/>
        </w:rPr>
        <w:t>Overcoming Antichrist by Confession of the Son (</w:t>
      </w:r>
      <w:hyperlink r:id="rId14" w:tooltip="1 John 2:18-3:10" w:history="1">
        <w:r w:rsidRPr="001D21BA">
          <w:rPr>
            <w:rStyle w:val="Hyperlink"/>
            <w:rFonts w:ascii="Times New Roman" w:hAnsi="Times New Roman" w:cs="Times New Roman"/>
            <w:sz w:val="24"/>
            <w:szCs w:val="24"/>
          </w:rPr>
          <w:t>2:18–3:10</w:t>
        </w:r>
      </w:hyperlink>
      <w:r w:rsidRPr="001D21BA">
        <w:rPr>
          <w:rFonts w:ascii="Times New Roman" w:hAnsi="Times New Roman" w:cs="Times New Roman"/>
          <w:sz w:val="24"/>
          <w:szCs w:val="24"/>
        </w:rPr>
        <w:t>)</w:t>
      </w:r>
    </w:p>
    <w:p w:rsidR="007B5318" w:rsidRPr="001D21BA" w:rsidRDefault="007B5318" w:rsidP="001D21BA">
      <w:pPr>
        <w:numPr>
          <w:ilvl w:val="1"/>
          <w:numId w:val="12"/>
        </w:numPr>
        <w:rPr>
          <w:rFonts w:ascii="Times New Roman" w:hAnsi="Times New Roman" w:cs="Times New Roman"/>
          <w:sz w:val="24"/>
          <w:szCs w:val="24"/>
        </w:rPr>
      </w:pPr>
      <w:r w:rsidRPr="001D21BA">
        <w:rPr>
          <w:rFonts w:ascii="Times New Roman" w:hAnsi="Times New Roman" w:cs="Times New Roman"/>
          <w:sz w:val="24"/>
          <w:szCs w:val="24"/>
        </w:rPr>
        <w:t>Warning and assurance (</w:t>
      </w:r>
      <w:hyperlink r:id="rId15" w:tooltip="1 John 2:18-27" w:history="1">
        <w:r w:rsidRPr="001D21BA">
          <w:rPr>
            <w:rStyle w:val="Hyperlink"/>
            <w:rFonts w:ascii="Times New Roman" w:hAnsi="Times New Roman" w:cs="Times New Roman"/>
            <w:sz w:val="24"/>
            <w:szCs w:val="24"/>
          </w:rPr>
          <w:t>2:18–27</w:t>
        </w:r>
      </w:hyperlink>
      <w:r w:rsidRPr="001D21BA">
        <w:rPr>
          <w:rFonts w:ascii="Times New Roman" w:hAnsi="Times New Roman" w:cs="Times New Roman"/>
          <w:sz w:val="24"/>
          <w:szCs w:val="24"/>
        </w:rPr>
        <w:t>)</w:t>
      </w:r>
    </w:p>
    <w:p w:rsidR="007B5318" w:rsidRPr="001D21BA" w:rsidRDefault="007B5318" w:rsidP="001D21BA">
      <w:pPr>
        <w:numPr>
          <w:ilvl w:val="1"/>
          <w:numId w:val="12"/>
        </w:numPr>
        <w:rPr>
          <w:rFonts w:ascii="Times New Roman" w:hAnsi="Times New Roman" w:cs="Times New Roman"/>
          <w:sz w:val="24"/>
          <w:szCs w:val="24"/>
        </w:rPr>
      </w:pPr>
      <w:r w:rsidRPr="001D21BA">
        <w:rPr>
          <w:rFonts w:ascii="Times New Roman" w:hAnsi="Times New Roman" w:cs="Times New Roman"/>
          <w:sz w:val="24"/>
          <w:szCs w:val="24"/>
        </w:rPr>
        <w:t>Christians as children of God (</w:t>
      </w:r>
      <w:hyperlink r:id="rId16" w:tooltip="1 John 2:28-3:3" w:history="1">
        <w:r w:rsidRPr="001D21BA">
          <w:rPr>
            <w:rStyle w:val="Hyperlink"/>
            <w:rFonts w:ascii="Times New Roman" w:hAnsi="Times New Roman" w:cs="Times New Roman"/>
            <w:sz w:val="24"/>
            <w:szCs w:val="24"/>
          </w:rPr>
          <w:t>2:28–3:3</w:t>
        </w:r>
      </w:hyperlink>
      <w:r w:rsidRPr="001D21BA">
        <w:rPr>
          <w:rFonts w:ascii="Times New Roman" w:hAnsi="Times New Roman" w:cs="Times New Roman"/>
          <w:sz w:val="24"/>
          <w:szCs w:val="24"/>
        </w:rPr>
        <w:t>)</w:t>
      </w:r>
    </w:p>
    <w:p w:rsidR="007B5318" w:rsidRPr="00A733FB" w:rsidRDefault="007B5318" w:rsidP="001D21BA">
      <w:pPr>
        <w:numPr>
          <w:ilvl w:val="1"/>
          <w:numId w:val="12"/>
        </w:numPr>
        <w:rPr>
          <w:rFonts w:ascii="Times New Roman" w:hAnsi="Times New Roman" w:cs="Times New Roman"/>
          <w:color w:val="7F7F7F" w:themeColor="text1" w:themeTint="80"/>
          <w:sz w:val="24"/>
          <w:szCs w:val="24"/>
        </w:rPr>
      </w:pPr>
      <w:r w:rsidRPr="00A733FB">
        <w:rPr>
          <w:rFonts w:ascii="Times New Roman" w:hAnsi="Times New Roman" w:cs="Times New Roman"/>
          <w:color w:val="7F7F7F" w:themeColor="text1" w:themeTint="80"/>
          <w:sz w:val="24"/>
          <w:szCs w:val="24"/>
        </w:rPr>
        <w:t>Children of God and the forsaking of sin (</w:t>
      </w:r>
      <w:hyperlink r:id="rId17" w:tooltip="1 John 3:4-10" w:history="1">
        <w:r w:rsidRPr="00A733FB">
          <w:rPr>
            <w:rStyle w:val="Hyperlink"/>
            <w:rFonts w:ascii="Times New Roman" w:hAnsi="Times New Roman" w:cs="Times New Roman"/>
            <w:color w:val="7F7F7F" w:themeColor="text1" w:themeTint="80"/>
            <w:sz w:val="24"/>
            <w:szCs w:val="24"/>
          </w:rPr>
          <w:t>3:4–10</w:t>
        </w:r>
      </w:hyperlink>
      <w:r w:rsidRPr="00A733FB">
        <w:rPr>
          <w:rFonts w:ascii="Times New Roman" w:hAnsi="Times New Roman" w:cs="Times New Roman"/>
          <w:color w:val="7F7F7F" w:themeColor="text1" w:themeTint="80"/>
          <w:sz w:val="24"/>
          <w:szCs w:val="24"/>
        </w:rPr>
        <w:t>)</w:t>
      </w:r>
    </w:p>
    <w:p w:rsidR="007B5318" w:rsidRPr="00A733FB" w:rsidRDefault="007B5318" w:rsidP="001D21BA">
      <w:pPr>
        <w:numPr>
          <w:ilvl w:val="0"/>
          <w:numId w:val="12"/>
        </w:numPr>
        <w:rPr>
          <w:rFonts w:ascii="Times New Roman" w:hAnsi="Times New Roman" w:cs="Times New Roman"/>
          <w:color w:val="7F7F7F" w:themeColor="text1" w:themeTint="80"/>
          <w:sz w:val="24"/>
          <w:szCs w:val="24"/>
        </w:rPr>
      </w:pPr>
      <w:r w:rsidRPr="00A733FB">
        <w:rPr>
          <w:rFonts w:ascii="Times New Roman" w:hAnsi="Times New Roman" w:cs="Times New Roman"/>
          <w:color w:val="7F7F7F" w:themeColor="text1" w:themeTint="80"/>
          <w:sz w:val="24"/>
          <w:szCs w:val="24"/>
        </w:rPr>
        <w:t>Overcoming Evil by Listening to the Apostle (</w:t>
      </w:r>
      <w:hyperlink r:id="rId18" w:tooltip="1 John 3:11-4:6" w:history="1">
        <w:r w:rsidRPr="00A733FB">
          <w:rPr>
            <w:rStyle w:val="Hyperlink"/>
            <w:rFonts w:ascii="Times New Roman" w:hAnsi="Times New Roman" w:cs="Times New Roman"/>
            <w:color w:val="7F7F7F" w:themeColor="text1" w:themeTint="80"/>
            <w:sz w:val="24"/>
            <w:szCs w:val="24"/>
          </w:rPr>
          <w:t>3:11–4:6</w:t>
        </w:r>
      </w:hyperlink>
      <w:r w:rsidRPr="00A733FB">
        <w:rPr>
          <w:rFonts w:ascii="Times New Roman" w:hAnsi="Times New Roman" w:cs="Times New Roman"/>
          <w:color w:val="7F7F7F" w:themeColor="text1" w:themeTint="80"/>
          <w:sz w:val="24"/>
          <w:szCs w:val="24"/>
        </w:rPr>
        <w:t>)</w:t>
      </w:r>
    </w:p>
    <w:p w:rsidR="007B5318" w:rsidRPr="00A733FB" w:rsidRDefault="007B5318" w:rsidP="001D21BA">
      <w:pPr>
        <w:numPr>
          <w:ilvl w:val="1"/>
          <w:numId w:val="12"/>
        </w:numPr>
        <w:rPr>
          <w:rFonts w:ascii="Times New Roman" w:hAnsi="Times New Roman" w:cs="Times New Roman"/>
          <w:color w:val="7F7F7F" w:themeColor="text1" w:themeTint="80"/>
          <w:sz w:val="24"/>
          <w:szCs w:val="24"/>
        </w:rPr>
      </w:pPr>
      <w:r w:rsidRPr="00A733FB">
        <w:rPr>
          <w:rFonts w:ascii="Times New Roman" w:hAnsi="Times New Roman" w:cs="Times New Roman"/>
          <w:color w:val="7F7F7F" w:themeColor="text1" w:themeTint="80"/>
          <w:sz w:val="24"/>
          <w:szCs w:val="24"/>
        </w:rPr>
        <w:t>Overcoming Cain’s malice (</w:t>
      </w:r>
      <w:hyperlink r:id="rId19" w:tooltip="1 John 3:11-24" w:history="1">
        <w:r w:rsidRPr="00A733FB">
          <w:rPr>
            <w:rStyle w:val="Hyperlink"/>
            <w:rFonts w:ascii="Times New Roman" w:hAnsi="Times New Roman" w:cs="Times New Roman"/>
            <w:color w:val="7F7F7F" w:themeColor="text1" w:themeTint="80"/>
            <w:sz w:val="24"/>
            <w:szCs w:val="24"/>
          </w:rPr>
          <w:t>3:11–24</w:t>
        </w:r>
      </w:hyperlink>
      <w:r w:rsidRPr="00A733FB">
        <w:rPr>
          <w:rFonts w:ascii="Times New Roman" w:hAnsi="Times New Roman" w:cs="Times New Roman"/>
          <w:color w:val="7F7F7F" w:themeColor="text1" w:themeTint="80"/>
          <w:sz w:val="24"/>
          <w:szCs w:val="24"/>
        </w:rPr>
        <w:t>)</w:t>
      </w:r>
    </w:p>
    <w:p w:rsidR="007B5318" w:rsidRPr="00A733FB" w:rsidRDefault="007B5318" w:rsidP="001D21BA">
      <w:pPr>
        <w:numPr>
          <w:ilvl w:val="1"/>
          <w:numId w:val="12"/>
        </w:numPr>
        <w:rPr>
          <w:rFonts w:ascii="Times New Roman" w:hAnsi="Times New Roman" w:cs="Times New Roman"/>
          <w:color w:val="7F7F7F" w:themeColor="text1" w:themeTint="80"/>
          <w:sz w:val="24"/>
          <w:szCs w:val="24"/>
        </w:rPr>
      </w:pPr>
      <w:r w:rsidRPr="00A733FB">
        <w:rPr>
          <w:rFonts w:ascii="Times New Roman" w:hAnsi="Times New Roman" w:cs="Times New Roman"/>
          <w:color w:val="7F7F7F" w:themeColor="text1" w:themeTint="80"/>
          <w:sz w:val="24"/>
          <w:szCs w:val="24"/>
        </w:rPr>
        <w:lastRenderedPageBreak/>
        <w:t>Overcoming the Antichrist’s deception (</w:t>
      </w:r>
      <w:hyperlink r:id="rId20" w:tooltip="1 John 4:1-6" w:history="1">
        <w:r w:rsidRPr="00A733FB">
          <w:rPr>
            <w:rStyle w:val="Hyperlink"/>
            <w:rFonts w:ascii="Times New Roman" w:hAnsi="Times New Roman" w:cs="Times New Roman"/>
            <w:color w:val="7F7F7F" w:themeColor="text1" w:themeTint="80"/>
            <w:sz w:val="24"/>
            <w:szCs w:val="24"/>
          </w:rPr>
          <w:t>4:1–6</w:t>
        </w:r>
      </w:hyperlink>
      <w:r w:rsidRPr="00A733FB">
        <w:rPr>
          <w:rFonts w:ascii="Times New Roman" w:hAnsi="Times New Roman" w:cs="Times New Roman"/>
          <w:color w:val="7F7F7F" w:themeColor="text1" w:themeTint="80"/>
          <w:sz w:val="24"/>
          <w:szCs w:val="24"/>
        </w:rPr>
        <w:t>)</w:t>
      </w:r>
    </w:p>
    <w:p w:rsidR="007B5318" w:rsidRPr="00A733FB" w:rsidRDefault="007B5318" w:rsidP="001D21BA">
      <w:pPr>
        <w:numPr>
          <w:ilvl w:val="0"/>
          <w:numId w:val="12"/>
        </w:numPr>
        <w:rPr>
          <w:rFonts w:ascii="Times New Roman" w:hAnsi="Times New Roman" w:cs="Times New Roman"/>
          <w:color w:val="7F7F7F" w:themeColor="text1" w:themeTint="80"/>
          <w:sz w:val="24"/>
          <w:szCs w:val="24"/>
        </w:rPr>
      </w:pPr>
      <w:r w:rsidRPr="00A733FB">
        <w:rPr>
          <w:rFonts w:ascii="Times New Roman" w:hAnsi="Times New Roman" w:cs="Times New Roman"/>
          <w:color w:val="7F7F7F" w:themeColor="text1" w:themeTint="80"/>
          <w:sz w:val="24"/>
          <w:szCs w:val="24"/>
        </w:rPr>
        <w:t>The Assurance of God through the Love of God (</w:t>
      </w:r>
      <w:hyperlink r:id="rId21" w:tooltip="1 John 4:7-21" w:history="1">
        <w:r w:rsidRPr="00A733FB">
          <w:rPr>
            <w:rStyle w:val="Hyperlink"/>
            <w:rFonts w:ascii="Times New Roman" w:hAnsi="Times New Roman" w:cs="Times New Roman"/>
            <w:color w:val="7F7F7F" w:themeColor="text1" w:themeTint="80"/>
            <w:sz w:val="24"/>
            <w:szCs w:val="24"/>
          </w:rPr>
          <w:t>4:7–21</w:t>
        </w:r>
      </w:hyperlink>
      <w:r w:rsidRPr="00A733FB">
        <w:rPr>
          <w:rFonts w:ascii="Times New Roman" w:hAnsi="Times New Roman" w:cs="Times New Roman"/>
          <w:color w:val="7F7F7F" w:themeColor="text1" w:themeTint="80"/>
          <w:sz w:val="24"/>
          <w:szCs w:val="24"/>
        </w:rPr>
        <w:t>)</w:t>
      </w:r>
    </w:p>
    <w:p w:rsidR="007B5318" w:rsidRPr="00A733FB" w:rsidRDefault="007B5318" w:rsidP="001D21BA">
      <w:pPr>
        <w:numPr>
          <w:ilvl w:val="1"/>
          <w:numId w:val="12"/>
        </w:numPr>
        <w:rPr>
          <w:rFonts w:ascii="Times New Roman" w:hAnsi="Times New Roman" w:cs="Times New Roman"/>
          <w:color w:val="7F7F7F" w:themeColor="text1" w:themeTint="80"/>
          <w:sz w:val="24"/>
          <w:szCs w:val="24"/>
        </w:rPr>
      </w:pPr>
      <w:r w:rsidRPr="00A733FB">
        <w:rPr>
          <w:rFonts w:ascii="Times New Roman" w:hAnsi="Times New Roman" w:cs="Times New Roman"/>
          <w:color w:val="7F7F7F" w:themeColor="text1" w:themeTint="80"/>
          <w:sz w:val="24"/>
          <w:szCs w:val="24"/>
        </w:rPr>
        <w:t>The perfecting of God’s love (</w:t>
      </w:r>
      <w:hyperlink r:id="rId22" w:tooltip="1 John 4:7-12" w:history="1">
        <w:r w:rsidRPr="00A733FB">
          <w:rPr>
            <w:rStyle w:val="Hyperlink"/>
            <w:rFonts w:ascii="Times New Roman" w:hAnsi="Times New Roman" w:cs="Times New Roman"/>
            <w:color w:val="7F7F7F" w:themeColor="text1" w:themeTint="80"/>
            <w:sz w:val="24"/>
            <w:szCs w:val="24"/>
          </w:rPr>
          <w:t>4:7–12</w:t>
        </w:r>
      </w:hyperlink>
      <w:r w:rsidRPr="00A733FB">
        <w:rPr>
          <w:rFonts w:ascii="Times New Roman" w:hAnsi="Times New Roman" w:cs="Times New Roman"/>
          <w:color w:val="7F7F7F" w:themeColor="text1" w:themeTint="80"/>
          <w:sz w:val="24"/>
          <w:szCs w:val="24"/>
        </w:rPr>
        <w:t>)</w:t>
      </w:r>
    </w:p>
    <w:p w:rsidR="007B5318" w:rsidRPr="00A733FB" w:rsidRDefault="007B5318" w:rsidP="001D21BA">
      <w:pPr>
        <w:numPr>
          <w:ilvl w:val="1"/>
          <w:numId w:val="12"/>
        </w:numPr>
        <w:rPr>
          <w:rFonts w:ascii="Times New Roman" w:hAnsi="Times New Roman" w:cs="Times New Roman"/>
          <w:color w:val="7F7F7F" w:themeColor="text1" w:themeTint="80"/>
          <w:sz w:val="24"/>
          <w:szCs w:val="24"/>
        </w:rPr>
      </w:pPr>
      <w:r w:rsidRPr="00A733FB">
        <w:rPr>
          <w:rFonts w:ascii="Times New Roman" w:hAnsi="Times New Roman" w:cs="Times New Roman"/>
          <w:color w:val="7F7F7F" w:themeColor="text1" w:themeTint="80"/>
          <w:sz w:val="24"/>
          <w:szCs w:val="24"/>
        </w:rPr>
        <w:t>The assurance of God’s Spirit (</w:t>
      </w:r>
      <w:hyperlink r:id="rId23" w:tooltip="1 John 4:13-21" w:history="1">
        <w:r w:rsidRPr="00A733FB">
          <w:rPr>
            <w:rStyle w:val="Hyperlink"/>
            <w:rFonts w:ascii="Times New Roman" w:hAnsi="Times New Roman" w:cs="Times New Roman"/>
            <w:color w:val="7F7F7F" w:themeColor="text1" w:themeTint="80"/>
            <w:sz w:val="24"/>
            <w:szCs w:val="24"/>
          </w:rPr>
          <w:t>4:13–21</w:t>
        </w:r>
      </w:hyperlink>
      <w:r w:rsidRPr="00A733FB">
        <w:rPr>
          <w:rFonts w:ascii="Times New Roman" w:hAnsi="Times New Roman" w:cs="Times New Roman"/>
          <w:color w:val="7F7F7F" w:themeColor="text1" w:themeTint="80"/>
          <w:sz w:val="24"/>
          <w:szCs w:val="24"/>
        </w:rPr>
        <w:t>)</w:t>
      </w:r>
    </w:p>
    <w:p w:rsidR="007B5318" w:rsidRPr="00A733FB" w:rsidRDefault="007B5318" w:rsidP="001D21BA">
      <w:pPr>
        <w:numPr>
          <w:ilvl w:val="0"/>
          <w:numId w:val="12"/>
        </w:numPr>
        <w:rPr>
          <w:rFonts w:ascii="Times New Roman" w:hAnsi="Times New Roman" w:cs="Times New Roman"/>
          <w:color w:val="7F7F7F" w:themeColor="text1" w:themeTint="80"/>
          <w:sz w:val="24"/>
          <w:szCs w:val="24"/>
        </w:rPr>
      </w:pPr>
      <w:r w:rsidRPr="00A733FB">
        <w:rPr>
          <w:rFonts w:ascii="Times New Roman" w:hAnsi="Times New Roman" w:cs="Times New Roman"/>
          <w:color w:val="7F7F7F" w:themeColor="text1" w:themeTint="80"/>
          <w:sz w:val="24"/>
          <w:szCs w:val="24"/>
        </w:rPr>
        <w:t>Faith in the Son as the Way to Life (</w:t>
      </w:r>
      <w:hyperlink r:id="rId24" w:tooltip="1 John 5:1-12" w:history="1">
        <w:r w:rsidRPr="00A733FB">
          <w:rPr>
            <w:rStyle w:val="Hyperlink"/>
            <w:rFonts w:ascii="Times New Roman" w:hAnsi="Times New Roman" w:cs="Times New Roman"/>
            <w:color w:val="7F7F7F" w:themeColor="text1" w:themeTint="80"/>
            <w:sz w:val="24"/>
            <w:szCs w:val="24"/>
          </w:rPr>
          <w:t>5:1–12</w:t>
        </w:r>
      </w:hyperlink>
      <w:r w:rsidRPr="00A733FB">
        <w:rPr>
          <w:rFonts w:ascii="Times New Roman" w:hAnsi="Times New Roman" w:cs="Times New Roman"/>
          <w:color w:val="7F7F7F" w:themeColor="text1" w:themeTint="80"/>
          <w:sz w:val="24"/>
          <w:szCs w:val="24"/>
        </w:rPr>
        <w:t>)</w:t>
      </w:r>
    </w:p>
    <w:p w:rsidR="007B5318" w:rsidRPr="00A733FB" w:rsidRDefault="007B5318" w:rsidP="001D21BA">
      <w:pPr>
        <w:numPr>
          <w:ilvl w:val="1"/>
          <w:numId w:val="12"/>
        </w:numPr>
        <w:rPr>
          <w:rFonts w:ascii="Times New Roman" w:hAnsi="Times New Roman" w:cs="Times New Roman"/>
          <w:color w:val="7F7F7F" w:themeColor="text1" w:themeTint="80"/>
          <w:sz w:val="24"/>
          <w:szCs w:val="24"/>
        </w:rPr>
      </w:pPr>
      <w:r w:rsidRPr="00A733FB">
        <w:rPr>
          <w:rFonts w:ascii="Times New Roman" w:hAnsi="Times New Roman" w:cs="Times New Roman"/>
          <w:color w:val="7F7F7F" w:themeColor="text1" w:themeTint="80"/>
          <w:sz w:val="24"/>
          <w:szCs w:val="24"/>
        </w:rPr>
        <w:t>Faith keeps the commandments of God (</w:t>
      </w:r>
      <w:hyperlink r:id="rId25" w:tooltip="1 John 5:1-5" w:history="1">
        <w:r w:rsidRPr="00A733FB">
          <w:rPr>
            <w:rStyle w:val="Hyperlink"/>
            <w:rFonts w:ascii="Times New Roman" w:hAnsi="Times New Roman" w:cs="Times New Roman"/>
            <w:color w:val="7F7F7F" w:themeColor="text1" w:themeTint="80"/>
            <w:sz w:val="24"/>
            <w:szCs w:val="24"/>
          </w:rPr>
          <w:t>5:1–5</w:t>
        </w:r>
      </w:hyperlink>
      <w:r w:rsidRPr="00A733FB">
        <w:rPr>
          <w:rFonts w:ascii="Times New Roman" w:hAnsi="Times New Roman" w:cs="Times New Roman"/>
          <w:color w:val="7F7F7F" w:themeColor="text1" w:themeTint="80"/>
          <w:sz w:val="24"/>
          <w:szCs w:val="24"/>
        </w:rPr>
        <w:t>)</w:t>
      </w:r>
    </w:p>
    <w:p w:rsidR="007B5318" w:rsidRPr="00A733FB" w:rsidRDefault="007B5318" w:rsidP="001D21BA">
      <w:pPr>
        <w:numPr>
          <w:ilvl w:val="1"/>
          <w:numId w:val="12"/>
        </w:numPr>
        <w:rPr>
          <w:rFonts w:ascii="Times New Roman" w:hAnsi="Times New Roman" w:cs="Times New Roman"/>
          <w:color w:val="7F7F7F" w:themeColor="text1" w:themeTint="80"/>
          <w:sz w:val="24"/>
          <w:szCs w:val="24"/>
        </w:rPr>
      </w:pPr>
      <w:r w:rsidRPr="00A733FB">
        <w:rPr>
          <w:rFonts w:ascii="Times New Roman" w:hAnsi="Times New Roman" w:cs="Times New Roman"/>
          <w:color w:val="7F7F7F" w:themeColor="text1" w:themeTint="80"/>
          <w:sz w:val="24"/>
          <w:szCs w:val="24"/>
        </w:rPr>
        <w:t>Faith receives the testimony of God (</w:t>
      </w:r>
      <w:hyperlink r:id="rId26" w:tooltip="1 John 5:6-12" w:history="1">
        <w:r w:rsidRPr="00A733FB">
          <w:rPr>
            <w:rStyle w:val="Hyperlink"/>
            <w:rFonts w:ascii="Times New Roman" w:hAnsi="Times New Roman" w:cs="Times New Roman"/>
            <w:color w:val="7F7F7F" w:themeColor="text1" w:themeTint="80"/>
            <w:sz w:val="24"/>
            <w:szCs w:val="24"/>
          </w:rPr>
          <w:t>5:6–12</w:t>
        </w:r>
      </w:hyperlink>
      <w:r w:rsidRPr="00A733FB">
        <w:rPr>
          <w:rFonts w:ascii="Times New Roman" w:hAnsi="Times New Roman" w:cs="Times New Roman"/>
          <w:color w:val="7F7F7F" w:themeColor="text1" w:themeTint="80"/>
          <w:sz w:val="24"/>
          <w:szCs w:val="24"/>
        </w:rPr>
        <w:t>)</w:t>
      </w:r>
    </w:p>
    <w:p w:rsidR="007B5318" w:rsidRPr="00A733FB" w:rsidRDefault="007B5318" w:rsidP="001D21BA">
      <w:pPr>
        <w:numPr>
          <w:ilvl w:val="0"/>
          <w:numId w:val="12"/>
        </w:numPr>
        <w:rPr>
          <w:rFonts w:ascii="Times New Roman" w:hAnsi="Times New Roman" w:cs="Times New Roman"/>
          <w:color w:val="7F7F7F" w:themeColor="text1" w:themeTint="80"/>
          <w:sz w:val="24"/>
          <w:szCs w:val="24"/>
        </w:rPr>
      </w:pPr>
      <w:r w:rsidRPr="00A733FB">
        <w:rPr>
          <w:rFonts w:ascii="Times New Roman" w:hAnsi="Times New Roman" w:cs="Times New Roman"/>
          <w:color w:val="7F7F7F" w:themeColor="text1" w:themeTint="80"/>
          <w:sz w:val="24"/>
          <w:szCs w:val="24"/>
        </w:rPr>
        <w:t>Final Call to Faith and Understanding (</w:t>
      </w:r>
      <w:hyperlink r:id="rId27" w:tooltip="1 John 5:13-21" w:history="1">
        <w:r w:rsidRPr="00A733FB">
          <w:rPr>
            <w:rStyle w:val="Hyperlink"/>
            <w:rFonts w:ascii="Times New Roman" w:hAnsi="Times New Roman" w:cs="Times New Roman"/>
            <w:color w:val="7F7F7F" w:themeColor="text1" w:themeTint="80"/>
            <w:sz w:val="24"/>
            <w:szCs w:val="24"/>
          </w:rPr>
          <w:t>5:13–21</w:t>
        </w:r>
      </w:hyperlink>
      <w:r w:rsidRPr="00A733FB">
        <w:rPr>
          <w:rFonts w:ascii="Times New Roman" w:hAnsi="Times New Roman" w:cs="Times New Roman"/>
          <w:color w:val="7F7F7F" w:themeColor="text1" w:themeTint="80"/>
          <w:sz w:val="24"/>
          <w:szCs w:val="24"/>
        </w:rPr>
        <w:t>)</w:t>
      </w:r>
    </w:p>
    <w:p w:rsidR="007B5318" w:rsidRPr="00A733FB" w:rsidRDefault="007B5318" w:rsidP="001D21BA">
      <w:pPr>
        <w:numPr>
          <w:ilvl w:val="1"/>
          <w:numId w:val="12"/>
        </w:numPr>
        <w:rPr>
          <w:rFonts w:ascii="Times New Roman" w:hAnsi="Times New Roman" w:cs="Times New Roman"/>
          <w:color w:val="7F7F7F" w:themeColor="text1" w:themeTint="80"/>
          <w:sz w:val="24"/>
          <w:szCs w:val="24"/>
        </w:rPr>
      </w:pPr>
      <w:r w:rsidRPr="00A733FB">
        <w:rPr>
          <w:rFonts w:ascii="Times New Roman" w:hAnsi="Times New Roman" w:cs="Times New Roman"/>
          <w:color w:val="7F7F7F" w:themeColor="text1" w:themeTint="80"/>
          <w:sz w:val="24"/>
          <w:szCs w:val="24"/>
        </w:rPr>
        <w:t>The confidence that faith furnishes (</w:t>
      </w:r>
      <w:hyperlink r:id="rId28" w:tooltip="1 John 5:13" w:history="1">
        <w:r w:rsidRPr="00A733FB">
          <w:rPr>
            <w:rStyle w:val="Hyperlink"/>
            <w:rFonts w:ascii="Times New Roman" w:hAnsi="Times New Roman" w:cs="Times New Roman"/>
            <w:color w:val="7F7F7F" w:themeColor="text1" w:themeTint="80"/>
            <w:sz w:val="24"/>
            <w:szCs w:val="24"/>
          </w:rPr>
          <w:t>5:13</w:t>
        </w:r>
      </w:hyperlink>
      <w:r w:rsidRPr="00A733FB">
        <w:rPr>
          <w:rFonts w:ascii="Times New Roman" w:hAnsi="Times New Roman" w:cs="Times New Roman"/>
          <w:color w:val="7F7F7F" w:themeColor="text1" w:themeTint="80"/>
          <w:sz w:val="24"/>
          <w:szCs w:val="24"/>
        </w:rPr>
        <w:t>)</w:t>
      </w:r>
    </w:p>
    <w:p w:rsidR="007B5318" w:rsidRPr="00A733FB" w:rsidRDefault="007B5318" w:rsidP="001D21BA">
      <w:pPr>
        <w:numPr>
          <w:ilvl w:val="1"/>
          <w:numId w:val="12"/>
        </w:numPr>
        <w:rPr>
          <w:rFonts w:ascii="Times New Roman" w:hAnsi="Times New Roman" w:cs="Times New Roman"/>
          <w:color w:val="7F7F7F" w:themeColor="text1" w:themeTint="80"/>
          <w:sz w:val="24"/>
          <w:szCs w:val="24"/>
        </w:rPr>
      </w:pPr>
      <w:r w:rsidRPr="00A733FB">
        <w:rPr>
          <w:rFonts w:ascii="Times New Roman" w:hAnsi="Times New Roman" w:cs="Times New Roman"/>
          <w:color w:val="7F7F7F" w:themeColor="text1" w:themeTint="80"/>
          <w:sz w:val="24"/>
          <w:szCs w:val="24"/>
        </w:rPr>
        <w:t>The prayer that faith enables (</w:t>
      </w:r>
      <w:hyperlink r:id="rId29" w:tooltip="1 John 5:14-17" w:history="1">
        <w:r w:rsidRPr="00A733FB">
          <w:rPr>
            <w:rStyle w:val="Hyperlink"/>
            <w:rFonts w:ascii="Times New Roman" w:hAnsi="Times New Roman" w:cs="Times New Roman"/>
            <w:color w:val="7F7F7F" w:themeColor="text1" w:themeTint="80"/>
            <w:sz w:val="24"/>
            <w:szCs w:val="24"/>
          </w:rPr>
          <w:t>5:14–17</w:t>
        </w:r>
      </w:hyperlink>
      <w:r w:rsidRPr="00A733FB">
        <w:rPr>
          <w:rFonts w:ascii="Times New Roman" w:hAnsi="Times New Roman" w:cs="Times New Roman"/>
          <w:color w:val="7F7F7F" w:themeColor="text1" w:themeTint="80"/>
          <w:sz w:val="24"/>
          <w:szCs w:val="24"/>
        </w:rPr>
        <w:t>)</w:t>
      </w:r>
    </w:p>
    <w:p w:rsidR="007B5318" w:rsidRPr="00A733FB" w:rsidRDefault="007B5318" w:rsidP="001D21BA">
      <w:pPr>
        <w:numPr>
          <w:ilvl w:val="1"/>
          <w:numId w:val="12"/>
        </w:numPr>
        <w:rPr>
          <w:rFonts w:ascii="Times New Roman" w:hAnsi="Times New Roman" w:cs="Times New Roman"/>
          <w:color w:val="7F7F7F" w:themeColor="text1" w:themeTint="80"/>
          <w:sz w:val="24"/>
          <w:szCs w:val="24"/>
        </w:rPr>
      </w:pPr>
      <w:r w:rsidRPr="00A733FB">
        <w:rPr>
          <w:rFonts w:ascii="Times New Roman" w:hAnsi="Times New Roman" w:cs="Times New Roman"/>
          <w:color w:val="7F7F7F" w:themeColor="text1" w:themeTint="80"/>
          <w:sz w:val="24"/>
          <w:szCs w:val="24"/>
        </w:rPr>
        <w:t>The understanding that faith grants (</w:t>
      </w:r>
      <w:hyperlink r:id="rId30" w:tooltip="1 John 5:18-21" w:history="1">
        <w:r w:rsidRPr="00A733FB">
          <w:rPr>
            <w:rStyle w:val="Hyperlink"/>
            <w:rFonts w:ascii="Times New Roman" w:hAnsi="Times New Roman" w:cs="Times New Roman"/>
            <w:color w:val="7F7F7F" w:themeColor="text1" w:themeTint="80"/>
            <w:sz w:val="24"/>
            <w:szCs w:val="24"/>
          </w:rPr>
          <w:t>5:18–21</w:t>
        </w:r>
      </w:hyperlink>
      <w:r w:rsidRPr="00A733FB">
        <w:rPr>
          <w:rFonts w:ascii="Times New Roman" w:hAnsi="Times New Roman" w:cs="Times New Roman"/>
          <w:color w:val="7F7F7F" w:themeColor="text1" w:themeTint="80"/>
          <w:sz w:val="24"/>
          <w:szCs w:val="24"/>
        </w:rPr>
        <w:t>)</w:t>
      </w:r>
    </w:p>
    <w:p w:rsidR="007B5318" w:rsidRPr="001D21BA" w:rsidRDefault="007B5318" w:rsidP="001D21BA">
      <w:pPr>
        <w:jc w:val="both"/>
        <w:rPr>
          <w:rFonts w:ascii="Times New Roman" w:hAnsi="Times New Roman" w:cs="Times New Roman"/>
          <w:sz w:val="24"/>
          <w:szCs w:val="24"/>
        </w:rPr>
      </w:pPr>
    </w:p>
    <w:p w:rsidR="00876611" w:rsidRPr="001D21BA" w:rsidRDefault="00A733FB" w:rsidP="001D21BA">
      <w:pPr>
        <w:jc w:val="both"/>
        <w:rPr>
          <w:rFonts w:ascii="Times New Roman" w:hAnsi="Times New Roman" w:cs="Times New Roman"/>
          <w:b/>
          <w:sz w:val="24"/>
          <w:szCs w:val="24"/>
        </w:rPr>
      </w:pPr>
      <w:r w:rsidRPr="00A733FB">
        <w:rPr>
          <w:rFonts w:ascii="Times New Roman" w:hAnsi="Times New Roman" w:cs="Times New Roman"/>
          <w:b/>
          <w:sz w:val="24"/>
          <w:szCs w:val="24"/>
        </w:rPr>
        <w:t>Christ Our Advocate</w:t>
      </w:r>
      <w:r w:rsidR="002C6758" w:rsidRPr="001D21BA">
        <w:rPr>
          <w:rFonts w:ascii="Times New Roman" w:hAnsi="Times New Roman" w:cs="Times New Roman"/>
          <w:b/>
          <w:sz w:val="24"/>
          <w:szCs w:val="24"/>
        </w:rPr>
        <w:t xml:space="preserve"> (</w:t>
      </w:r>
      <w:r>
        <w:rPr>
          <w:rFonts w:ascii="Times New Roman" w:hAnsi="Times New Roman" w:cs="Times New Roman"/>
          <w:b/>
          <w:sz w:val="24"/>
          <w:szCs w:val="24"/>
        </w:rPr>
        <w:t>2</w:t>
      </w:r>
      <w:r w:rsidR="00F677DE" w:rsidRPr="001D21BA">
        <w:rPr>
          <w:rFonts w:ascii="Times New Roman" w:hAnsi="Times New Roman" w:cs="Times New Roman"/>
          <w:b/>
          <w:sz w:val="24"/>
          <w:szCs w:val="24"/>
        </w:rPr>
        <w:t>:1</w:t>
      </w:r>
      <w:r w:rsidR="00D937A6" w:rsidRPr="001D21BA">
        <w:rPr>
          <w:rFonts w:ascii="Times New Roman" w:hAnsi="Times New Roman" w:cs="Times New Roman"/>
          <w:b/>
          <w:sz w:val="24"/>
          <w:szCs w:val="24"/>
        </w:rPr>
        <w:t>-</w:t>
      </w:r>
      <w:r>
        <w:rPr>
          <w:rFonts w:ascii="Times New Roman" w:hAnsi="Times New Roman" w:cs="Times New Roman"/>
          <w:b/>
          <w:sz w:val="24"/>
          <w:szCs w:val="24"/>
        </w:rPr>
        <w:t>6</w:t>
      </w:r>
      <w:r w:rsidR="00876611" w:rsidRPr="001D21BA">
        <w:rPr>
          <w:rFonts w:ascii="Times New Roman" w:hAnsi="Times New Roman" w:cs="Times New Roman"/>
          <w:b/>
          <w:sz w:val="24"/>
          <w:szCs w:val="24"/>
        </w:rPr>
        <w:t>)</w:t>
      </w:r>
      <w:r w:rsidR="004B2B87" w:rsidRPr="001D21BA">
        <w:rPr>
          <w:rFonts w:ascii="Times New Roman" w:hAnsi="Times New Roman" w:cs="Times New Roman"/>
          <w:b/>
          <w:sz w:val="24"/>
          <w:szCs w:val="24"/>
        </w:rPr>
        <w:t xml:space="preserve"> </w:t>
      </w:r>
    </w:p>
    <w:p w:rsidR="00972E4D" w:rsidRDefault="00972E4D" w:rsidP="00972E4D">
      <w:pPr>
        <w:pStyle w:val="ListParagraph"/>
        <w:numPr>
          <w:ilvl w:val="0"/>
          <w:numId w:val="1"/>
        </w:numPr>
        <w:jc w:val="both"/>
        <w:rPr>
          <w:rFonts w:ascii="Times New Roman" w:eastAsia="Times New Roman" w:hAnsi="Times New Roman" w:cs="Times New Roman"/>
          <w:sz w:val="24"/>
          <w:szCs w:val="24"/>
          <w:lang w:eastAsia="zh-CN"/>
        </w:rPr>
      </w:pPr>
      <w:r w:rsidRPr="00972E4D">
        <w:rPr>
          <w:rFonts w:ascii="Times New Roman" w:eastAsia="Times New Roman" w:hAnsi="Times New Roman" w:cs="Times New Roman"/>
          <w:sz w:val="24"/>
          <w:szCs w:val="24"/>
          <w:lang w:eastAsia="zh-CN"/>
        </w:rPr>
        <w:t xml:space="preserve">1 John 2:1–6 Jesus Christ in Everyday Life. </w:t>
      </w:r>
      <w:r>
        <w:rPr>
          <w:rFonts w:ascii="Times New Roman" w:eastAsia="Times New Roman" w:hAnsi="Times New Roman" w:cs="Times New Roman"/>
          <w:sz w:val="24"/>
          <w:szCs w:val="24"/>
          <w:lang w:eastAsia="zh-CN"/>
        </w:rPr>
        <w:t xml:space="preserve"> </w:t>
      </w:r>
      <w:r w:rsidRPr="00972E4D">
        <w:rPr>
          <w:rFonts w:ascii="Times New Roman" w:eastAsia="Times New Roman" w:hAnsi="Times New Roman" w:cs="Times New Roman"/>
          <w:sz w:val="24"/>
          <w:szCs w:val="24"/>
          <w:lang w:eastAsia="zh-CN"/>
        </w:rPr>
        <w:t>The light (1:5) that God sheds on daily living comes through his Son.</w:t>
      </w:r>
      <w:r>
        <w:rPr>
          <w:rFonts w:ascii="Times New Roman" w:eastAsia="Times New Roman" w:hAnsi="Times New Roman" w:cs="Times New Roman"/>
          <w:sz w:val="24"/>
          <w:szCs w:val="24"/>
          <w:lang w:eastAsia="zh-CN"/>
        </w:rPr>
        <w:t xml:space="preserve">  </w:t>
      </w:r>
      <w:r w:rsidR="00503A18" w:rsidRPr="001D21BA">
        <w:rPr>
          <w:rFonts w:ascii="Times New Roman" w:eastAsia="Times New Roman" w:hAnsi="Times New Roman" w:cs="Times New Roman"/>
          <w:sz w:val="24"/>
          <w:szCs w:val="24"/>
          <w:lang w:eastAsia="zh-CN"/>
        </w:rPr>
        <w:t>ESV Study Bible</w:t>
      </w:r>
      <w:r w:rsidR="00503A18">
        <w:rPr>
          <w:rFonts w:ascii="Times New Roman" w:eastAsia="Times New Roman" w:hAnsi="Times New Roman" w:cs="Times New Roman"/>
          <w:sz w:val="24"/>
          <w:szCs w:val="24"/>
          <w:lang w:eastAsia="zh-CN"/>
        </w:rPr>
        <w:t xml:space="preserve">.  </w:t>
      </w:r>
    </w:p>
    <w:p w:rsidR="00972E4D" w:rsidRDefault="00972E4D" w:rsidP="00972E4D">
      <w:pPr>
        <w:pStyle w:val="ListParagraph"/>
        <w:numPr>
          <w:ilvl w:val="0"/>
          <w:numId w:val="1"/>
        </w:numPr>
        <w:jc w:val="both"/>
        <w:rPr>
          <w:rFonts w:ascii="Times New Roman" w:eastAsia="Times New Roman" w:hAnsi="Times New Roman" w:cs="Times New Roman"/>
          <w:sz w:val="24"/>
          <w:szCs w:val="24"/>
          <w:lang w:eastAsia="zh-CN"/>
        </w:rPr>
      </w:pPr>
      <w:r w:rsidRPr="00972E4D">
        <w:rPr>
          <w:rFonts w:ascii="Times New Roman" w:eastAsia="Times New Roman" w:hAnsi="Times New Roman" w:cs="Times New Roman"/>
          <w:sz w:val="24"/>
          <w:szCs w:val="24"/>
          <w:lang w:eastAsia="zh-CN"/>
        </w:rPr>
        <w:t>1 John 2:2 Propitiation means “a sacrifice that bears Go</w:t>
      </w:r>
      <w:r>
        <w:rPr>
          <w:rFonts w:ascii="Times New Roman" w:eastAsia="Times New Roman" w:hAnsi="Times New Roman" w:cs="Times New Roman"/>
          <w:sz w:val="24"/>
          <w:szCs w:val="24"/>
          <w:lang w:eastAsia="zh-CN"/>
        </w:rPr>
        <w:t>d’s wrath and turns it to favor.</w:t>
      </w:r>
      <w:r w:rsidRPr="00972E4D">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 </w:t>
      </w:r>
      <w:r w:rsidRPr="00972E4D">
        <w:rPr>
          <w:rFonts w:ascii="Times New Roman" w:eastAsia="Times New Roman" w:hAnsi="Times New Roman" w:cs="Times New Roman"/>
          <w:sz w:val="24"/>
          <w:szCs w:val="24"/>
          <w:lang w:eastAsia="zh-CN"/>
        </w:rPr>
        <w:t xml:space="preserve">As the perfect sacrifice for sin, Jesus turns away God’s wrath. </w:t>
      </w:r>
      <w:r>
        <w:rPr>
          <w:rFonts w:ascii="Times New Roman" w:eastAsia="Times New Roman" w:hAnsi="Times New Roman" w:cs="Times New Roman"/>
          <w:sz w:val="24"/>
          <w:szCs w:val="24"/>
          <w:lang w:eastAsia="zh-CN"/>
        </w:rPr>
        <w:t xml:space="preserve"> </w:t>
      </w:r>
      <w:r w:rsidRPr="002D7D4E">
        <w:rPr>
          <w:rFonts w:ascii="Times New Roman" w:eastAsia="Times New Roman" w:hAnsi="Times New Roman" w:cs="Times New Roman"/>
          <w:color w:val="0000CC"/>
          <w:sz w:val="24"/>
          <w:szCs w:val="24"/>
          <w:lang w:eastAsia="zh-CN"/>
        </w:rPr>
        <w:t>For the sins of the whole world does not mean that every person will be saved, for John is clear that forgiveness of sins comes only to those who repent and believe the gospel (see 2:4, 23; 3:10; 5:12).  But Jesus’ sacrifice is offered and made available to everyone in “the whole world,” not just to John and his current readers.</w:t>
      </w:r>
      <w:r>
        <w:rPr>
          <w:rFonts w:ascii="Times New Roman" w:eastAsia="Times New Roman" w:hAnsi="Times New Roman" w:cs="Times New Roman"/>
          <w:sz w:val="24"/>
          <w:szCs w:val="24"/>
          <w:lang w:eastAsia="zh-CN"/>
        </w:rPr>
        <w:t xml:space="preserve">  </w:t>
      </w:r>
      <w:r w:rsidR="00503A18" w:rsidRPr="001D21BA">
        <w:rPr>
          <w:rFonts w:ascii="Times New Roman" w:eastAsia="Times New Roman" w:hAnsi="Times New Roman" w:cs="Times New Roman"/>
          <w:sz w:val="24"/>
          <w:szCs w:val="24"/>
          <w:lang w:eastAsia="zh-CN"/>
        </w:rPr>
        <w:t>ESV Study Bible</w:t>
      </w:r>
      <w:r w:rsidR="00503A18">
        <w:rPr>
          <w:rFonts w:ascii="Times New Roman" w:eastAsia="Times New Roman" w:hAnsi="Times New Roman" w:cs="Times New Roman"/>
          <w:sz w:val="24"/>
          <w:szCs w:val="24"/>
          <w:lang w:eastAsia="zh-CN"/>
        </w:rPr>
        <w:t xml:space="preserve">.  </w:t>
      </w:r>
    </w:p>
    <w:p w:rsidR="00972E4D" w:rsidRDefault="00972E4D" w:rsidP="00972E4D">
      <w:pPr>
        <w:pStyle w:val="ListParagraph"/>
        <w:numPr>
          <w:ilvl w:val="0"/>
          <w:numId w:val="1"/>
        </w:numPr>
        <w:jc w:val="both"/>
        <w:rPr>
          <w:rFonts w:ascii="Times New Roman" w:eastAsia="Times New Roman" w:hAnsi="Times New Roman" w:cs="Times New Roman"/>
          <w:sz w:val="24"/>
          <w:szCs w:val="24"/>
          <w:lang w:eastAsia="zh-CN"/>
        </w:rPr>
      </w:pPr>
      <w:r w:rsidRPr="00972E4D">
        <w:rPr>
          <w:rFonts w:ascii="Times New Roman" w:eastAsia="Times New Roman" w:hAnsi="Times New Roman" w:cs="Times New Roman"/>
          <w:sz w:val="24"/>
          <w:szCs w:val="24"/>
          <w:lang w:eastAsia="zh-CN"/>
        </w:rPr>
        <w:t>1 John 2:3 Assurance of salvation is possible.</w:t>
      </w:r>
      <w:r>
        <w:rPr>
          <w:rFonts w:ascii="Times New Roman" w:eastAsia="Times New Roman" w:hAnsi="Times New Roman" w:cs="Times New Roman"/>
          <w:sz w:val="24"/>
          <w:szCs w:val="24"/>
          <w:lang w:eastAsia="zh-CN"/>
        </w:rPr>
        <w:t xml:space="preserve"> </w:t>
      </w:r>
      <w:r w:rsidRPr="00972E4D">
        <w:rPr>
          <w:rFonts w:ascii="Times New Roman" w:eastAsia="Times New Roman" w:hAnsi="Times New Roman" w:cs="Times New Roman"/>
          <w:sz w:val="24"/>
          <w:szCs w:val="24"/>
          <w:lang w:eastAsia="zh-CN"/>
        </w:rPr>
        <w:t xml:space="preserve"> First John gives numerous means of self-diagnosis (cf. 1 John 1:7; 2:5; 3:14; 4:13; 5:2). </w:t>
      </w:r>
      <w:r>
        <w:rPr>
          <w:rFonts w:ascii="Times New Roman" w:eastAsia="Times New Roman" w:hAnsi="Times New Roman" w:cs="Times New Roman"/>
          <w:sz w:val="24"/>
          <w:szCs w:val="24"/>
          <w:lang w:eastAsia="zh-CN"/>
        </w:rPr>
        <w:t xml:space="preserve"> </w:t>
      </w:r>
      <w:r w:rsidRPr="00972E4D">
        <w:rPr>
          <w:rFonts w:ascii="Times New Roman" w:eastAsia="Times New Roman" w:hAnsi="Times New Roman" w:cs="Times New Roman"/>
          <w:sz w:val="24"/>
          <w:szCs w:val="24"/>
          <w:lang w:eastAsia="zh-CN"/>
        </w:rPr>
        <w:t xml:space="preserve">Here the test is ethical: do professing Christians have a changed life and keep the Lord’s commandments? </w:t>
      </w:r>
      <w:r>
        <w:rPr>
          <w:rFonts w:ascii="Times New Roman" w:eastAsia="Times New Roman" w:hAnsi="Times New Roman" w:cs="Times New Roman"/>
          <w:sz w:val="24"/>
          <w:szCs w:val="24"/>
          <w:lang w:eastAsia="zh-CN"/>
        </w:rPr>
        <w:t xml:space="preserve"> </w:t>
      </w:r>
      <w:r w:rsidRPr="00972E4D">
        <w:rPr>
          <w:rFonts w:ascii="Times New Roman" w:eastAsia="Times New Roman" w:hAnsi="Times New Roman" w:cs="Times New Roman"/>
          <w:sz w:val="24"/>
          <w:szCs w:val="24"/>
          <w:lang w:eastAsia="zh-CN"/>
        </w:rPr>
        <w:t xml:space="preserve">Obedience to God does not bring about justification (which comes by faith alone), but obedience as a pattern of life does give evidence that one has been born again. </w:t>
      </w:r>
      <w:r>
        <w:rPr>
          <w:rFonts w:ascii="Times New Roman" w:eastAsia="Times New Roman" w:hAnsi="Times New Roman" w:cs="Times New Roman"/>
          <w:sz w:val="24"/>
          <w:szCs w:val="24"/>
          <w:lang w:eastAsia="zh-CN"/>
        </w:rPr>
        <w:t xml:space="preserve"> </w:t>
      </w:r>
      <w:r w:rsidRPr="002D7D4E">
        <w:rPr>
          <w:rFonts w:ascii="Times New Roman" w:eastAsia="Times New Roman" w:hAnsi="Times New Roman" w:cs="Times New Roman"/>
          <w:color w:val="0000CC"/>
          <w:sz w:val="24"/>
          <w:szCs w:val="24"/>
          <w:lang w:eastAsia="zh-CN"/>
        </w:rPr>
        <w:t xml:space="preserve">To know him involves a personal relationship that transforms practical behavior. </w:t>
      </w:r>
      <w:r>
        <w:rPr>
          <w:rFonts w:ascii="Times New Roman" w:eastAsia="Times New Roman" w:hAnsi="Times New Roman" w:cs="Times New Roman"/>
          <w:sz w:val="24"/>
          <w:szCs w:val="24"/>
          <w:lang w:eastAsia="zh-CN"/>
        </w:rPr>
        <w:t xml:space="preserve"> </w:t>
      </w:r>
      <w:r w:rsidR="00503A18" w:rsidRPr="001D21BA">
        <w:rPr>
          <w:rFonts w:ascii="Times New Roman" w:eastAsia="Times New Roman" w:hAnsi="Times New Roman" w:cs="Times New Roman"/>
          <w:sz w:val="24"/>
          <w:szCs w:val="24"/>
          <w:lang w:eastAsia="zh-CN"/>
        </w:rPr>
        <w:t>ESV Study Bible</w:t>
      </w:r>
      <w:r w:rsidR="00503A18">
        <w:rPr>
          <w:rFonts w:ascii="Times New Roman" w:eastAsia="Times New Roman" w:hAnsi="Times New Roman" w:cs="Times New Roman"/>
          <w:sz w:val="24"/>
          <w:szCs w:val="24"/>
          <w:lang w:eastAsia="zh-CN"/>
        </w:rPr>
        <w:t xml:space="preserve">.  </w:t>
      </w:r>
    </w:p>
    <w:p w:rsidR="00D23465" w:rsidRDefault="00D23465" w:rsidP="00D23465">
      <w:pPr>
        <w:pStyle w:val="ListParagraph"/>
        <w:numPr>
          <w:ilvl w:val="0"/>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 John 2:6</w:t>
      </w:r>
      <w:r w:rsidRPr="00972E4D">
        <w:rPr>
          <w:rFonts w:ascii="Times New Roman" w:eastAsia="Times New Roman" w:hAnsi="Times New Roman" w:cs="Times New Roman"/>
          <w:sz w:val="24"/>
          <w:szCs w:val="24"/>
          <w:lang w:eastAsia="zh-CN"/>
        </w:rPr>
        <w:t xml:space="preserve"> </w:t>
      </w:r>
    </w:p>
    <w:p w:rsidR="00D23465" w:rsidRPr="00D23465" w:rsidRDefault="00D23465" w:rsidP="00D23465">
      <w:pPr>
        <w:pStyle w:val="ListParagraph"/>
        <w:numPr>
          <w:ilvl w:val="1"/>
          <w:numId w:val="1"/>
        </w:numPr>
        <w:jc w:val="both"/>
        <w:rPr>
          <w:rFonts w:ascii="Times New Roman" w:eastAsia="Times New Roman" w:hAnsi="Times New Roman" w:cs="Times New Roman"/>
          <w:sz w:val="24"/>
          <w:szCs w:val="24"/>
          <w:lang w:eastAsia="zh-CN"/>
        </w:rPr>
      </w:pPr>
      <w:r w:rsidRPr="00D23465">
        <w:rPr>
          <w:rFonts w:ascii="Times New Roman" w:eastAsia="Times New Roman" w:hAnsi="Times New Roman" w:cs="Times New Roman"/>
          <w:sz w:val="24"/>
          <w:szCs w:val="24"/>
          <w:lang w:eastAsia="zh-CN"/>
        </w:rPr>
        <w:t xml:space="preserve">NIV: Whoever claims to live in him must live as Jesus did.  </w:t>
      </w:r>
    </w:p>
    <w:p w:rsidR="00D23465" w:rsidRPr="00D23465" w:rsidRDefault="00D23465" w:rsidP="00D23465">
      <w:pPr>
        <w:pStyle w:val="ListParagraph"/>
        <w:numPr>
          <w:ilvl w:val="1"/>
          <w:numId w:val="1"/>
        </w:numPr>
        <w:jc w:val="both"/>
        <w:rPr>
          <w:rFonts w:ascii="Times New Roman" w:eastAsia="Times New Roman" w:hAnsi="Times New Roman" w:cs="Times New Roman"/>
          <w:sz w:val="24"/>
          <w:szCs w:val="24"/>
          <w:lang w:eastAsia="zh-CN"/>
        </w:rPr>
      </w:pPr>
      <w:r w:rsidRPr="00D23465">
        <w:rPr>
          <w:rFonts w:ascii="Times New Roman" w:eastAsia="Times New Roman" w:hAnsi="Times New Roman" w:cs="Times New Roman"/>
          <w:sz w:val="24"/>
          <w:szCs w:val="24"/>
          <w:lang w:eastAsia="zh-CN"/>
        </w:rPr>
        <w:t xml:space="preserve">KJV: He that </w:t>
      </w:r>
      <w:proofErr w:type="spellStart"/>
      <w:r w:rsidRPr="00D23465">
        <w:rPr>
          <w:rFonts w:ascii="Times New Roman" w:eastAsia="Times New Roman" w:hAnsi="Times New Roman" w:cs="Times New Roman"/>
          <w:sz w:val="24"/>
          <w:szCs w:val="24"/>
          <w:lang w:eastAsia="zh-CN"/>
        </w:rPr>
        <w:t>saith</w:t>
      </w:r>
      <w:proofErr w:type="spellEnd"/>
      <w:r w:rsidRPr="00D23465">
        <w:rPr>
          <w:rFonts w:ascii="Times New Roman" w:eastAsia="Times New Roman" w:hAnsi="Times New Roman" w:cs="Times New Roman"/>
          <w:sz w:val="24"/>
          <w:szCs w:val="24"/>
          <w:lang w:eastAsia="zh-CN"/>
        </w:rPr>
        <w:t xml:space="preserve"> he </w:t>
      </w:r>
      <w:proofErr w:type="spellStart"/>
      <w:r w:rsidRPr="00D23465">
        <w:rPr>
          <w:rFonts w:ascii="Times New Roman" w:eastAsia="Times New Roman" w:hAnsi="Times New Roman" w:cs="Times New Roman"/>
          <w:sz w:val="24"/>
          <w:szCs w:val="24"/>
          <w:lang w:eastAsia="zh-CN"/>
        </w:rPr>
        <w:t>abideth</w:t>
      </w:r>
      <w:proofErr w:type="spellEnd"/>
      <w:r w:rsidRPr="00D23465">
        <w:rPr>
          <w:rFonts w:ascii="Times New Roman" w:eastAsia="Times New Roman" w:hAnsi="Times New Roman" w:cs="Times New Roman"/>
          <w:sz w:val="24"/>
          <w:szCs w:val="24"/>
          <w:lang w:eastAsia="zh-CN"/>
        </w:rPr>
        <w:t xml:space="preserve"> in him ought himself also so to walk, even as he walked.</w:t>
      </w:r>
    </w:p>
    <w:p w:rsidR="00D23465" w:rsidRPr="00D23465" w:rsidRDefault="00D23465" w:rsidP="00D23465">
      <w:pPr>
        <w:pStyle w:val="ListParagraph"/>
        <w:numPr>
          <w:ilvl w:val="1"/>
          <w:numId w:val="1"/>
        </w:numPr>
        <w:jc w:val="both"/>
        <w:rPr>
          <w:rFonts w:ascii="Times New Roman" w:eastAsia="Times New Roman" w:hAnsi="Times New Roman" w:cs="Times New Roman" w:hint="eastAsia"/>
          <w:sz w:val="24"/>
          <w:szCs w:val="24"/>
          <w:lang w:eastAsia="zh-TW"/>
        </w:rPr>
      </w:pPr>
      <w:r w:rsidRPr="00D23465">
        <w:rPr>
          <w:rFonts w:ascii="SimSun" w:eastAsia="SimSun" w:hAnsi="SimSun" w:cs="SimSun" w:hint="eastAsia"/>
          <w:sz w:val="24"/>
          <w:szCs w:val="24"/>
          <w:lang w:eastAsia="zh-TW"/>
        </w:rPr>
        <w:t>中文和合本</w:t>
      </w:r>
      <w:r w:rsidRPr="00D23465">
        <w:rPr>
          <w:rFonts w:ascii="Times New Roman" w:eastAsia="Times New Roman" w:hAnsi="Times New Roman" w:cs="Times New Roman" w:hint="eastAsia"/>
          <w:sz w:val="24"/>
          <w:szCs w:val="24"/>
          <w:lang w:eastAsia="zh-TW"/>
        </w:rPr>
        <w:t xml:space="preserve">: </w:t>
      </w:r>
      <w:r w:rsidRPr="00D23465">
        <w:rPr>
          <w:rFonts w:ascii="SimSun" w:eastAsia="SimSun" w:hAnsi="SimSun" w:cs="SimSun" w:hint="eastAsia"/>
          <w:sz w:val="24"/>
          <w:szCs w:val="24"/>
          <w:lang w:eastAsia="zh-TW"/>
        </w:rPr>
        <w:t>人若說他住在主裡面，就該自己照主所行的去行。</w:t>
      </w:r>
    </w:p>
    <w:p w:rsidR="00D23465" w:rsidRDefault="00D23465" w:rsidP="00D23465">
      <w:pPr>
        <w:pStyle w:val="ListParagraph"/>
        <w:numPr>
          <w:ilvl w:val="1"/>
          <w:numId w:val="1"/>
        </w:numPr>
        <w:jc w:val="both"/>
        <w:rPr>
          <w:rFonts w:ascii="Times New Roman" w:eastAsia="Times New Roman" w:hAnsi="Times New Roman" w:cs="Times New Roman"/>
          <w:sz w:val="24"/>
          <w:szCs w:val="24"/>
          <w:lang w:eastAsia="zh-CN"/>
        </w:rPr>
      </w:pPr>
      <w:r w:rsidRPr="00D23465">
        <w:rPr>
          <w:rFonts w:ascii="Times New Roman" w:eastAsia="Times New Roman" w:hAnsi="Times New Roman" w:cs="Times New Roman" w:hint="eastAsia"/>
          <w:sz w:val="24"/>
          <w:szCs w:val="24"/>
          <w:lang w:eastAsia="zh-CN"/>
        </w:rPr>
        <w:t xml:space="preserve">Direct translation from Greek Bible: </w:t>
      </w:r>
      <w:r w:rsidRPr="00D23465">
        <w:rPr>
          <w:rFonts w:ascii="SimSun" w:eastAsia="SimSun" w:hAnsi="SimSun" w:cs="SimSun" w:hint="eastAsia"/>
          <w:sz w:val="24"/>
          <w:szCs w:val="24"/>
          <w:lang w:eastAsia="zh-CN"/>
        </w:rPr>
        <w:t>說住在他裡面的人</w:t>
      </w:r>
      <w:r w:rsidRPr="00D23465">
        <w:rPr>
          <w:rFonts w:ascii="Times New Roman" w:eastAsia="Times New Roman" w:hAnsi="Times New Roman" w:cs="Times New Roman" w:hint="eastAsia"/>
          <w:sz w:val="24"/>
          <w:szCs w:val="24"/>
          <w:lang w:eastAsia="zh-CN"/>
        </w:rPr>
        <w:t xml:space="preserve"> </w:t>
      </w:r>
      <w:r w:rsidRPr="00D23465">
        <w:rPr>
          <w:rFonts w:ascii="SimSun" w:eastAsia="SimSun" w:hAnsi="SimSun" w:cs="SimSun" w:hint="eastAsia"/>
          <w:sz w:val="24"/>
          <w:szCs w:val="24"/>
          <w:lang w:eastAsia="zh-CN"/>
        </w:rPr>
        <w:t>應該照著那人所行的</w:t>
      </w:r>
      <w:r w:rsidRPr="00D23465">
        <w:rPr>
          <w:rFonts w:ascii="Times New Roman" w:eastAsia="Times New Roman" w:hAnsi="Times New Roman" w:cs="Times New Roman" w:hint="eastAsia"/>
          <w:sz w:val="24"/>
          <w:szCs w:val="24"/>
          <w:lang w:eastAsia="zh-CN"/>
        </w:rPr>
        <w:t xml:space="preserve"> </w:t>
      </w:r>
      <w:r w:rsidRPr="00D23465">
        <w:rPr>
          <w:rFonts w:ascii="SimSun" w:eastAsia="SimSun" w:hAnsi="SimSun" w:cs="SimSun" w:hint="eastAsia"/>
          <w:sz w:val="24"/>
          <w:szCs w:val="24"/>
          <w:lang w:eastAsia="zh-CN"/>
        </w:rPr>
        <w:t>他自己也如此行。</w:t>
      </w:r>
      <w:r w:rsidRPr="00D23465">
        <w:rPr>
          <w:rFonts w:ascii="Times New Roman" w:eastAsia="Times New Roman" w:hAnsi="Times New Roman" w:cs="Times New Roman" w:hint="eastAsia"/>
          <w:sz w:val="24"/>
          <w:szCs w:val="24"/>
          <w:lang w:eastAsia="zh-CN"/>
        </w:rPr>
        <w:t xml:space="preserve">Abide, 01722, in 1874, by 141, with 134, among 117, at 112, on 46, through 37, </w:t>
      </w:r>
      <w:proofErr w:type="spellStart"/>
      <w:r w:rsidRPr="00D23465">
        <w:rPr>
          <w:rFonts w:ascii="Times New Roman" w:eastAsia="Times New Roman" w:hAnsi="Times New Roman" w:cs="Times New Roman" w:hint="eastAsia"/>
          <w:sz w:val="24"/>
          <w:szCs w:val="24"/>
          <w:lang w:eastAsia="zh-CN"/>
        </w:rPr>
        <w:t>misc</w:t>
      </w:r>
      <w:proofErr w:type="spellEnd"/>
      <w:r w:rsidRPr="00D23465">
        <w:rPr>
          <w:rFonts w:ascii="Times New Roman" w:eastAsia="Times New Roman" w:hAnsi="Times New Roman" w:cs="Times New Roman" w:hint="eastAsia"/>
          <w:sz w:val="24"/>
          <w:szCs w:val="24"/>
          <w:lang w:eastAsia="zh-CN"/>
        </w:rPr>
        <w:t xml:space="preserve"> 321; 2782.  </w:t>
      </w:r>
      <w:r w:rsidRPr="00D23465">
        <w:rPr>
          <w:rFonts w:ascii="SimSun" w:eastAsia="SimSun" w:hAnsi="SimSun" w:cs="SimSun" w:hint="eastAsia"/>
          <w:sz w:val="24"/>
          <w:szCs w:val="24"/>
          <w:lang w:eastAsia="zh-CN"/>
        </w:rPr>
        <w:t>介系詞</w:t>
      </w:r>
      <w:r w:rsidRPr="00D23465">
        <w:rPr>
          <w:rFonts w:ascii="Times New Roman" w:eastAsia="Times New Roman" w:hAnsi="Times New Roman" w:cs="Times New Roman" w:hint="eastAsia"/>
          <w:sz w:val="24"/>
          <w:szCs w:val="24"/>
          <w:lang w:eastAsia="zh-CN"/>
        </w:rPr>
        <w:t xml:space="preserve">, </w:t>
      </w:r>
      <w:r w:rsidRPr="00D23465">
        <w:rPr>
          <w:rFonts w:ascii="SimSun" w:eastAsia="SimSun" w:hAnsi="SimSun" w:cs="SimSun" w:hint="eastAsia"/>
          <w:sz w:val="24"/>
          <w:szCs w:val="24"/>
          <w:lang w:eastAsia="zh-CN"/>
        </w:rPr>
        <w:t>後接間接受格，意思是「在</w:t>
      </w:r>
      <w:r w:rsidRPr="00D23465">
        <w:rPr>
          <w:rFonts w:ascii="Times New Roman" w:eastAsia="Times New Roman" w:hAnsi="Times New Roman" w:cs="Times New Roman" w:hint="eastAsia"/>
          <w:sz w:val="24"/>
          <w:szCs w:val="24"/>
          <w:lang w:eastAsia="zh-CN"/>
        </w:rPr>
        <w:t>...</w:t>
      </w:r>
      <w:r w:rsidRPr="00D23465">
        <w:rPr>
          <w:rFonts w:ascii="SimSun" w:eastAsia="SimSun" w:hAnsi="SimSun" w:cs="SimSun" w:hint="eastAsia"/>
          <w:sz w:val="24"/>
          <w:szCs w:val="24"/>
          <w:lang w:eastAsia="zh-CN"/>
        </w:rPr>
        <w:t>裡面、藉著」</w:t>
      </w:r>
      <w:r w:rsidRPr="00D23465">
        <w:rPr>
          <w:rFonts w:ascii="Times New Roman" w:eastAsia="Times New Roman" w:hAnsi="Times New Roman" w:cs="Times New Roman" w:hint="eastAsia"/>
          <w:sz w:val="24"/>
          <w:szCs w:val="24"/>
          <w:lang w:eastAsia="zh-CN"/>
        </w:rPr>
        <w:t>.  (https://bkbib</w:t>
      </w:r>
      <w:r>
        <w:rPr>
          <w:rFonts w:ascii="Times New Roman" w:eastAsia="Times New Roman" w:hAnsi="Times New Roman" w:cs="Times New Roman" w:hint="eastAsia"/>
          <w:sz w:val="24"/>
          <w:szCs w:val="24"/>
          <w:lang w:eastAsia="zh-CN"/>
        </w:rPr>
        <w:t>le.fhl.net/NUI/#/bible/1Jo/2/6)</w:t>
      </w:r>
    </w:p>
    <w:p w:rsidR="00B129C6" w:rsidRDefault="00B129C6" w:rsidP="001D21BA">
      <w:pPr>
        <w:pStyle w:val="ListParagraph"/>
        <w:numPr>
          <w:ilvl w:val="0"/>
          <w:numId w:val="1"/>
        </w:numPr>
        <w:jc w:val="both"/>
        <w:rPr>
          <w:rFonts w:ascii="Times New Roman" w:eastAsia="Times New Roman" w:hAnsi="Times New Roman" w:cs="Times New Roman"/>
          <w:sz w:val="24"/>
          <w:szCs w:val="24"/>
          <w:lang w:eastAsia="zh-CN"/>
        </w:rPr>
      </w:pPr>
      <w:r w:rsidRPr="001D21BA">
        <w:rPr>
          <w:rFonts w:ascii="Times New Roman" w:eastAsia="Times New Roman" w:hAnsi="Times New Roman" w:cs="Times New Roman"/>
          <w:sz w:val="24"/>
          <w:szCs w:val="24"/>
          <w:lang w:eastAsia="zh-CN"/>
        </w:rPr>
        <w:t xml:space="preserve">Discussion </w:t>
      </w:r>
    </w:p>
    <w:p w:rsidR="007004B0" w:rsidRPr="002D7D4E" w:rsidRDefault="007004B0" w:rsidP="002D7D4E">
      <w:pPr>
        <w:pStyle w:val="ListParagraph"/>
        <w:numPr>
          <w:ilvl w:val="1"/>
          <w:numId w:val="1"/>
        </w:numPr>
        <w:jc w:val="both"/>
        <w:rPr>
          <w:rFonts w:ascii="Times New Roman" w:eastAsia="Times New Roman" w:hAnsi="Times New Roman" w:cs="Times New Roman"/>
          <w:sz w:val="24"/>
          <w:szCs w:val="24"/>
          <w:lang w:eastAsia="zh-CN"/>
        </w:rPr>
      </w:pPr>
      <w:r w:rsidRPr="002D7D4E">
        <w:rPr>
          <w:rFonts w:ascii="Times New Roman" w:eastAsia="Times New Roman" w:hAnsi="Times New Roman" w:cs="Times New Roman"/>
          <w:sz w:val="24"/>
          <w:szCs w:val="24"/>
          <w:lang w:eastAsia="zh-CN"/>
        </w:rPr>
        <w:t xml:space="preserve">Do we have </w:t>
      </w:r>
      <w:r w:rsidR="002D7D4E">
        <w:rPr>
          <w:rFonts w:ascii="Times New Roman" w:eastAsia="Times New Roman" w:hAnsi="Times New Roman" w:cs="Times New Roman"/>
          <w:sz w:val="24"/>
          <w:szCs w:val="24"/>
          <w:lang w:eastAsia="zh-CN"/>
        </w:rPr>
        <w:t xml:space="preserve">the </w:t>
      </w:r>
      <w:r w:rsidRPr="002D7D4E">
        <w:rPr>
          <w:rFonts w:ascii="Times New Roman" w:eastAsia="Times New Roman" w:hAnsi="Times New Roman" w:cs="Times New Roman"/>
          <w:sz w:val="24"/>
          <w:szCs w:val="24"/>
          <w:lang w:eastAsia="zh-CN"/>
        </w:rPr>
        <w:t xml:space="preserve">confidence </w:t>
      </w:r>
      <w:r w:rsidR="002D7D4E">
        <w:rPr>
          <w:rFonts w:ascii="Times New Roman" w:eastAsia="Times New Roman" w:hAnsi="Times New Roman" w:cs="Times New Roman"/>
          <w:sz w:val="24"/>
          <w:szCs w:val="24"/>
          <w:lang w:eastAsia="zh-CN"/>
        </w:rPr>
        <w:t>that we are s</w:t>
      </w:r>
      <w:r w:rsidRPr="002D7D4E">
        <w:rPr>
          <w:rFonts w:ascii="Times New Roman" w:eastAsia="Times New Roman" w:hAnsi="Times New Roman" w:cs="Times New Roman"/>
          <w:sz w:val="24"/>
          <w:szCs w:val="24"/>
          <w:lang w:eastAsia="zh-CN"/>
        </w:rPr>
        <w:t xml:space="preserve">aved and have eternal life?  </w:t>
      </w:r>
    </w:p>
    <w:p w:rsidR="00876611" w:rsidRPr="001D21BA" w:rsidRDefault="00876611" w:rsidP="001D21BA">
      <w:pPr>
        <w:jc w:val="both"/>
        <w:rPr>
          <w:rFonts w:ascii="Times New Roman" w:hAnsi="Times New Roman" w:cs="Times New Roman"/>
          <w:sz w:val="24"/>
          <w:szCs w:val="24"/>
        </w:rPr>
      </w:pPr>
    </w:p>
    <w:p w:rsidR="007131B8" w:rsidRPr="001D21BA" w:rsidRDefault="00A733FB" w:rsidP="001D21BA">
      <w:pPr>
        <w:jc w:val="both"/>
        <w:rPr>
          <w:rFonts w:ascii="Times New Roman" w:hAnsi="Times New Roman" w:cs="Times New Roman"/>
          <w:b/>
          <w:sz w:val="24"/>
          <w:szCs w:val="24"/>
        </w:rPr>
      </w:pPr>
      <w:r w:rsidRPr="00A733FB">
        <w:rPr>
          <w:rFonts w:ascii="Times New Roman" w:hAnsi="Times New Roman" w:cs="Times New Roman"/>
          <w:b/>
          <w:sz w:val="24"/>
          <w:szCs w:val="24"/>
        </w:rPr>
        <w:t>The New Commandment</w:t>
      </w:r>
      <w:r w:rsidR="007131B8" w:rsidRPr="001D21BA">
        <w:rPr>
          <w:rFonts w:ascii="Times New Roman" w:hAnsi="Times New Roman" w:cs="Times New Roman"/>
          <w:b/>
          <w:sz w:val="24"/>
          <w:szCs w:val="24"/>
        </w:rPr>
        <w:t xml:space="preserve"> (</w:t>
      </w:r>
      <w:r>
        <w:rPr>
          <w:rFonts w:ascii="Times New Roman" w:hAnsi="Times New Roman" w:cs="Times New Roman"/>
          <w:b/>
          <w:sz w:val="24"/>
          <w:szCs w:val="24"/>
        </w:rPr>
        <w:t>2</w:t>
      </w:r>
      <w:r w:rsidR="007131B8" w:rsidRPr="001D21BA">
        <w:rPr>
          <w:rFonts w:ascii="Times New Roman" w:hAnsi="Times New Roman" w:cs="Times New Roman"/>
          <w:b/>
          <w:sz w:val="24"/>
          <w:szCs w:val="24"/>
        </w:rPr>
        <w:t>:</w:t>
      </w:r>
      <w:r>
        <w:rPr>
          <w:rFonts w:ascii="Times New Roman" w:hAnsi="Times New Roman" w:cs="Times New Roman"/>
          <w:b/>
          <w:sz w:val="24"/>
          <w:szCs w:val="24"/>
        </w:rPr>
        <w:t>7</w:t>
      </w:r>
      <w:r w:rsidR="007131B8" w:rsidRPr="001D21BA">
        <w:rPr>
          <w:rFonts w:ascii="Times New Roman" w:hAnsi="Times New Roman" w:cs="Times New Roman"/>
          <w:b/>
          <w:sz w:val="24"/>
          <w:szCs w:val="24"/>
        </w:rPr>
        <w:t>-1</w:t>
      </w:r>
      <w:r w:rsidR="00295225">
        <w:rPr>
          <w:rFonts w:ascii="Times New Roman" w:hAnsi="Times New Roman" w:cs="Times New Roman"/>
          <w:b/>
          <w:sz w:val="24"/>
          <w:szCs w:val="24"/>
        </w:rPr>
        <w:t>7</w:t>
      </w:r>
      <w:r w:rsidR="007131B8" w:rsidRPr="001D21BA">
        <w:rPr>
          <w:rFonts w:ascii="Times New Roman" w:hAnsi="Times New Roman" w:cs="Times New Roman"/>
          <w:b/>
          <w:sz w:val="24"/>
          <w:szCs w:val="24"/>
        </w:rPr>
        <w:t xml:space="preserve">) </w:t>
      </w:r>
    </w:p>
    <w:p w:rsidR="00085339" w:rsidRDefault="00085339" w:rsidP="00085339">
      <w:pPr>
        <w:pStyle w:val="ListParagraph"/>
        <w:numPr>
          <w:ilvl w:val="0"/>
          <w:numId w:val="1"/>
        </w:numPr>
        <w:jc w:val="both"/>
        <w:rPr>
          <w:rFonts w:ascii="Times New Roman" w:eastAsia="Times New Roman" w:hAnsi="Times New Roman" w:cs="Times New Roman"/>
          <w:sz w:val="24"/>
          <w:szCs w:val="24"/>
          <w:lang w:eastAsia="zh-CN"/>
        </w:rPr>
      </w:pPr>
      <w:r w:rsidRPr="00085339">
        <w:rPr>
          <w:rFonts w:ascii="Times New Roman" w:eastAsia="Times New Roman" w:hAnsi="Times New Roman" w:cs="Times New Roman"/>
          <w:sz w:val="24"/>
          <w:szCs w:val="24"/>
          <w:lang w:eastAsia="zh-CN"/>
        </w:rPr>
        <w:t xml:space="preserve">1 John 2:7–17 The Abiding Commandment in a Transient World. </w:t>
      </w:r>
      <w:r>
        <w:rPr>
          <w:rFonts w:ascii="Times New Roman" w:eastAsia="Times New Roman" w:hAnsi="Times New Roman" w:cs="Times New Roman"/>
          <w:sz w:val="24"/>
          <w:szCs w:val="24"/>
          <w:lang w:eastAsia="zh-CN"/>
        </w:rPr>
        <w:t xml:space="preserve"> </w:t>
      </w:r>
      <w:r w:rsidRPr="00085339">
        <w:rPr>
          <w:rFonts w:ascii="Times New Roman" w:eastAsia="Times New Roman" w:hAnsi="Times New Roman" w:cs="Times New Roman"/>
          <w:sz w:val="24"/>
          <w:szCs w:val="24"/>
          <w:lang w:eastAsia="zh-CN"/>
        </w:rPr>
        <w:t>John’s focus shifts to the love commandment and the challenge of living out the Christian message in a world where “darkness” (vv. 8, 9, 11) and “the evil one” (vv. 13, 14) seem to dominate.</w:t>
      </w:r>
      <w:r>
        <w:rPr>
          <w:rFonts w:ascii="Times New Roman" w:eastAsia="Times New Roman" w:hAnsi="Times New Roman" w:cs="Times New Roman"/>
          <w:sz w:val="24"/>
          <w:szCs w:val="24"/>
          <w:lang w:eastAsia="zh-CN"/>
        </w:rPr>
        <w:t xml:space="preserve">  </w:t>
      </w:r>
      <w:r w:rsidR="00503A18" w:rsidRPr="001D21BA">
        <w:rPr>
          <w:rFonts w:ascii="Times New Roman" w:eastAsia="Times New Roman" w:hAnsi="Times New Roman" w:cs="Times New Roman"/>
          <w:sz w:val="24"/>
          <w:szCs w:val="24"/>
          <w:lang w:eastAsia="zh-CN"/>
        </w:rPr>
        <w:t>ESV Study Bible</w:t>
      </w:r>
      <w:r w:rsidR="00503A18">
        <w:rPr>
          <w:rFonts w:ascii="Times New Roman" w:eastAsia="Times New Roman" w:hAnsi="Times New Roman" w:cs="Times New Roman"/>
          <w:sz w:val="24"/>
          <w:szCs w:val="24"/>
          <w:lang w:eastAsia="zh-CN"/>
        </w:rPr>
        <w:t xml:space="preserve">.  </w:t>
      </w:r>
    </w:p>
    <w:p w:rsidR="00085339" w:rsidRDefault="00085339" w:rsidP="00085339">
      <w:pPr>
        <w:pStyle w:val="ListParagraph"/>
        <w:numPr>
          <w:ilvl w:val="0"/>
          <w:numId w:val="1"/>
        </w:numPr>
        <w:jc w:val="both"/>
        <w:rPr>
          <w:rFonts w:ascii="Times New Roman" w:eastAsia="Times New Roman" w:hAnsi="Times New Roman" w:cs="Times New Roman"/>
          <w:sz w:val="24"/>
          <w:szCs w:val="24"/>
          <w:lang w:eastAsia="zh-CN"/>
        </w:rPr>
      </w:pPr>
      <w:r w:rsidRPr="00085339">
        <w:rPr>
          <w:rFonts w:ascii="Times New Roman" w:eastAsia="Times New Roman" w:hAnsi="Times New Roman" w:cs="Times New Roman"/>
          <w:sz w:val="24"/>
          <w:szCs w:val="24"/>
          <w:lang w:eastAsia="zh-CN"/>
        </w:rPr>
        <w:t xml:space="preserve">1 John 2:7–11 The Primacy of Love. </w:t>
      </w:r>
      <w:r>
        <w:rPr>
          <w:rFonts w:ascii="Times New Roman" w:eastAsia="Times New Roman" w:hAnsi="Times New Roman" w:cs="Times New Roman"/>
          <w:sz w:val="24"/>
          <w:szCs w:val="24"/>
          <w:lang w:eastAsia="zh-CN"/>
        </w:rPr>
        <w:t xml:space="preserve"> </w:t>
      </w:r>
      <w:r w:rsidRPr="00085339">
        <w:rPr>
          <w:rFonts w:ascii="Times New Roman" w:eastAsia="Times New Roman" w:hAnsi="Times New Roman" w:cs="Times New Roman"/>
          <w:sz w:val="24"/>
          <w:szCs w:val="24"/>
          <w:lang w:eastAsia="zh-CN"/>
        </w:rPr>
        <w:t>It is easy to lose touch with the basics of knowing the God who is love (4:8).</w:t>
      </w:r>
      <w:r>
        <w:rPr>
          <w:rFonts w:ascii="Times New Roman" w:eastAsia="Times New Roman" w:hAnsi="Times New Roman" w:cs="Times New Roman"/>
          <w:sz w:val="24"/>
          <w:szCs w:val="24"/>
          <w:lang w:eastAsia="zh-CN"/>
        </w:rPr>
        <w:t xml:space="preserve">  </w:t>
      </w:r>
      <w:r w:rsidR="00503A18" w:rsidRPr="001D21BA">
        <w:rPr>
          <w:rFonts w:ascii="Times New Roman" w:eastAsia="Times New Roman" w:hAnsi="Times New Roman" w:cs="Times New Roman"/>
          <w:sz w:val="24"/>
          <w:szCs w:val="24"/>
          <w:lang w:eastAsia="zh-CN"/>
        </w:rPr>
        <w:t>ESV Study Bible</w:t>
      </w:r>
      <w:r w:rsidR="00503A18">
        <w:rPr>
          <w:rFonts w:ascii="Times New Roman" w:eastAsia="Times New Roman" w:hAnsi="Times New Roman" w:cs="Times New Roman"/>
          <w:sz w:val="24"/>
          <w:szCs w:val="24"/>
          <w:lang w:eastAsia="zh-CN"/>
        </w:rPr>
        <w:t xml:space="preserve">.  </w:t>
      </w:r>
    </w:p>
    <w:p w:rsidR="00085339" w:rsidRDefault="00085339" w:rsidP="00085339">
      <w:pPr>
        <w:pStyle w:val="ListParagraph"/>
        <w:numPr>
          <w:ilvl w:val="0"/>
          <w:numId w:val="1"/>
        </w:numPr>
        <w:jc w:val="both"/>
        <w:rPr>
          <w:rFonts w:ascii="Times New Roman" w:eastAsia="Times New Roman" w:hAnsi="Times New Roman" w:cs="Times New Roman"/>
          <w:sz w:val="24"/>
          <w:szCs w:val="24"/>
          <w:lang w:eastAsia="zh-CN"/>
        </w:rPr>
      </w:pPr>
      <w:r w:rsidRPr="00085339">
        <w:rPr>
          <w:rFonts w:ascii="Times New Roman" w:eastAsia="Times New Roman" w:hAnsi="Times New Roman" w:cs="Times New Roman"/>
          <w:sz w:val="24"/>
          <w:szCs w:val="24"/>
          <w:lang w:eastAsia="zh-CN"/>
        </w:rPr>
        <w:lastRenderedPageBreak/>
        <w:t>1 John 2:7 The old commandment is love for God and love for others, both of which are commanded in the OT (</w:t>
      </w:r>
      <w:r w:rsidRPr="00695CC1">
        <w:rPr>
          <w:rFonts w:ascii="Times New Roman" w:eastAsia="Times New Roman" w:hAnsi="Times New Roman" w:cs="Times New Roman"/>
          <w:sz w:val="24"/>
          <w:szCs w:val="24"/>
          <w:lang w:eastAsia="zh-CN"/>
        </w:rPr>
        <w:t>Lev. 19:18; Deut. 6:5</w:t>
      </w:r>
      <w:r w:rsidRPr="00085339">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w:t>
      </w:r>
      <w:r w:rsidRPr="00085339">
        <w:rPr>
          <w:rFonts w:ascii="Times New Roman" w:eastAsia="Times New Roman" w:hAnsi="Times New Roman" w:cs="Times New Roman"/>
          <w:sz w:val="24"/>
          <w:szCs w:val="24"/>
          <w:lang w:eastAsia="zh-CN"/>
        </w:rPr>
        <w:t xml:space="preserve"> Jesus confirmed (Matt. 22:34–40) but also renewed these teachings, so they also constitute a new commandment (John 13:34).</w:t>
      </w:r>
      <w:r>
        <w:rPr>
          <w:rFonts w:ascii="Times New Roman" w:eastAsia="Times New Roman" w:hAnsi="Times New Roman" w:cs="Times New Roman"/>
          <w:sz w:val="24"/>
          <w:szCs w:val="24"/>
          <w:lang w:eastAsia="zh-CN"/>
        </w:rPr>
        <w:t xml:space="preserve"> </w:t>
      </w:r>
      <w:r w:rsidRPr="00085339">
        <w:rPr>
          <w:rFonts w:ascii="Times New Roman" w:eastAsia="Times New Roman" w:hAnsi="Times New Roman" w:cs="Times New Roman"/>
          <w:sz w:val="24"/>
          <w:szCs w:val="24"/>
          <w:lang w:eastAsia="zh-CN"/>
        </w:rPr>
        <w:t xml:space="preserve"> It is what the apostles were given from the beginning</w:t>
      </w:r>
      <w:r>
        <w:rPr>
          <w:rFonts w:ascii="Times New Roman" w:eastAsia="Times New Roman" w:hAnsi="Times New Roman" w:cs="Times New Roman"/>
          <w:sz w:val="24"/>
          <w:szCs w:val="24"/>
          <w:lang w:eastAsia="zh-CN"/>
        </w:rPr>
        <w:t xml:space="preserve">.  </w:t>
      </w:r>
      <w:r w:rsidR="00503A18" w:rsidRPr="001D21BA">
        <w:rPr>
          <w:rFonts w:ascii="Times New Roman" w:eastAsia="Times New Roman" w:hAnsi="Times New Roman" w:cs="Times New Roman"/>
          <w:sz w:val="24"/>
          <w:szCs w:val="24"/>
          <w:lang w:eastAsia="zh-CN"/>
        </w:rPr>
        <w:t>ESV Study Bible</w:t>
      </w:r>
      <w:r w:rsidR="00503A18">
        <w:rPr>
          <w:rFonts w:ascii="Times New Roman" w:eastAsia="Times New Roman" w:hAnsi="Times New Roman" w:cs="Times New Roman"/>
          <w:sz w:val="24"/>
          <w:szCs w:val="24"/>
          <w:lang w:eastAsia="zh-CN"/>
        </w:rPr>
        <w:t xml:space="preserve">.  </w:t>
      </w:r>
    </w:p>
    <w:p w:rsidR="00695CC1" w:rsidRDefault="00695CC1" w:rsidP="00695CC1">
      <w:pPr>
        <w:pStyle w:val="ListParagraph"/>
        <w:numPr>
          <w:ilvl w:val="1"/>
          <w:numId w:val="1"/>
        </w:numPr>
        <w:jc w:val="both"/>
        <w:rPr>
          <w:rFonts w:ascii="Times New Roman" w:eastAsia="Times New Roman" w:hAnsi="Times New Roman" w:cs="Times New Roman"/>
          <w:sz w:val="24"/>
          <w:szCs w:val="24"/>
          <w:lang w:eastAsia="zh-CN"/>
        </w:rPr>
      </w:pPr>
      <w:r w:rsidRPr="00695CC1">
        <w:rPr>
          <w:rFonts w:ascii="Times New Roman" w:eastAsia="Times New Roman" w:hAnsi="Times New Roman" w:cs="Times New Roman"/>
          <w:sz w:val="24"/>
          <w:szCs w:val="24"/>
          <w:lang w:eastAsia="zh-CN"/>
        </w:rPr>
        <w:t>Leviticus</w:t>
      </w:r>
      <w:r>
        <w:rPr>
          <w:rFonts w:ascii="Times New Roman" w:eastAsia="Times New Roman" w:hAnsi="Times New Roman" w:cs="Times New Roman"/>
          <w:sz w:val="24"/>
          <w:szCs w:val="24"/>
          <w:lang w:eastAsia="zh-CN"/>
        </w:rPr>
        <w:t xml:space="preserve"> 19:18</w:t>
      </w:r>
      <w:proofErr w:type="gramStart"/>
      <w:r>
        <w:rPr>
          <w:rFonts w:ascii="Times New Roman" w:eastAsia="Times New Roman" w:hAnsi="Times New Roman" w:cs="Times New Roman"/>
          <w:sz w:val="24"/>
          <w:szCs w:val="24"/>
          <w:lang w:eastAsia="zh-CN"/>
        </w:rPr>
        <w:t xml:space="preserve">.  </w:t>
      </w:r>
      <w:r w:rsidRPr="00695CC1">
        <w:rPr>
          <w:rFonts w:ascii="Times New Roman" w:eastAsia="Times New Roman" w:hAnsi="Times New Roman" w:cs="Times New Roman"/>
          <w:sz w:val="24"/>
          <w:szCs w:val="24"/>
          <w:lang w:eastAsia="zh-CN"/>
        </w:rPr>
        <w:t>You</w:t>
      </w:r>
      <w:proofErr w:type="gramEnd"/>
      <w:r w:rsidRPr="00695CC1">
        <w:rPr>
          <w:rFonts w:ascii="Times New Roman" w:eastAsia="Times New Roman" w:hAnsi="Times New Roman" w:cs="Times New Roman"/>
          <w:sz w:val="24"/>
          <w:szCs w:val="24"/>
          <w:lang w:eastAsia="zh-CN"/>
        </w:rPr>
        <w:t xml:space="preserve"> shall not take vengeance or bear a grudge against th</w:t>
      </w:r>
      <w:r>
        <w:rPr>
          <w:rFonts w:ascii="Times New Roman" w:eastAsia="Times New Roman" w:hAnsi="Times New Roman" w:cs="Times New Roman"/>
          <w:sz w:val="24"/>
          <w:szCs w:val="24"/>
          <w:lang w:eastAsia="zh-CN"/>
        </w:rPr>
        <w:t xml:space="preserve">e sons of your own people, but </w:t>
      </w:r>
      <w:r w:rsidRPr="00695CC1">
        <w:rPr>
          <w:rFonts w:ascii="Times New Roman" w:eastAsia="Times New Roman" w:hAnsi="Times New Roman" w:cs="Times New Roman"/>
          <w:sz w:val="24"/>
          <w:szCs w:val="24"/>
          <w:lang w:eastAsia="zh-CN"/>
        </w:rPr>
        <w:t>you shall love your nei</w:t>
      </w:r>
      <w:r>
        <w:rPr>
          <w:rFonts w:ascii="Times New Roman" w:eastAsia="Times New Roman" w:hAnsi="Times New Roman" w:cs="Times New Roman"/>
          <w:sz w:val="24"/>
          <w:szCs w:val="24"/>
          <w:lang w:eastAsia="zh-CN"/>
        </w:rPr>
        <w:t>ghbor as yourself: I am the Lord</w:t>
      </w:r>
      <w:r w:rsidRPr="00695CC1">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w:t>
      </w:r>
    </w:p>
    <w:p w:rsidR="00085339" w:rsidRDefault="00085339" w:rsidP="00085339">
      <w:pPr>
        <w:pStyle w:val="ListParagraph"/>
        <w:numPr>
          <w:ilvl w:val="1"/>
          <w:numId w:val="1"/>
        </w:numPr>
        <w:jc w:val="both"/>
        <w:rPr>
          <w:rFonts w:ascii="Times New Roman" w:eastAsia="Times New Roman" w:hAnsi="Times New Roman" w:cs="Times New Roman"/>
          <w:sz w:val="24"/>
          <w:szCs w:val="24"/>
          <w:lang w:eastAsia="zh-CN"/>
        </w:rPr>
      </w:pPr>
      <w:r w:rsidRPr="00085339">
        <w:rPr>
          <w:rFonts w:ascii="Times New Roman" w:eastAsia="Times New Roman" w:hAnsi="Times New Roman" w:cs="Times New Roman"/>
          <w:sz w:val="24"/>
          <w:szCs w:val="24"/>
          <w:lang w:eastAsia="zh-CN"/>
        </w:rPr>
        <w:t>John 13:34</w:t>
      </w:r>
      <w:proofErr w:type="gramStart"/>
      <w:r>
        <w:rPr>
          <w:rFonts w:ascii="Times New Roman" w:eastAsia="Times New Roman" w:hAnsi="Times New Roman" w:cs="Times New Roman"/>
          <w:sz w:val="24"/>
          <w:szCs w:val="24"/>
          <w:lang w:eastAsia="zh-CN"/>
        </w:rPr>
        <w:t xml:space="preserve">.  </w:t>
      </w:r>
      <w:r w:rsidRPr="00085339">
        <w:rPr>
          <w:rFonts w:ascii="Times New Roman" w:eastAsia="Times New Roman" w:hAnsi="Times New Roman" w:cs="Times New Roman"/>
          <w:sz w:val="24"/>
          <w:szCs w:val="24"/>
          <w:lang w:eastAsia="zh-CN"/>
        </w:rPr>
        <w:t>A</w:t>
      </w:r>
      <w:proofErr w:type="gramEnd"/>
      <w:r w:rsidRPr="00085339">
        <w:rPr>
          <w:rFonts w:ascii="Times New Roman" w:eastAsia="Times New Roman" w:hAnsi="Times New Roman" w:cs="Times New Roman"/>
          <w:sz w:val="24"/>
          <w:szCs w:val="24"/>
          <w:lang w:eastAsia="zh-CN"/>
        </w:rPr>
        <w:t xml:space="preserve"> new c</w:t>
      </w:r>
      <w:r>
        <w:rPr>
          <w:rFonts w:ascii="Times New Roman" w:eastAsia="Times New Roman" w:hAnsi="Times New Roman" w:cs="Times New Roman"/>
          <w:sz w:val="24"/>
          <w:szCs w:val="24"/>
          <w:lang w:eastAsia="zh-CN"/>
        </w:rPr>
        <w:t xml:space="preserve">ommandment </w:t>
      </w:r>
      <w:r w:rsidRPr="00085339">
        <w:rPr>
          <w:rFonts w:ascii="Times New Roman" w:eastAsia="Times New Roman" w:hAnsi="Times New Roman" w:cs="Times New Roman"/>
          <w:sz w:val="24"/>
          <w:szCs w:val="24"/>
          <w:lang w:eastAsia="zh-CN"/>
        </w:rPr>
        <w:t xml:space="preserve">I give to you, </w:t>
      </w:r>
      <w:r>
        <w:rPr>
          <w:rFonts w:ascii="Times New Roman" w:eastAsia="Times New Roman" w:hAnsi="Times New Roman" w:cs="Times New Roman"/>
          <w:sz w:val="24"/>
          <w:szCs w:val="24"/>
          <w:lang w:eastAsia="zh-CN"/>
        </w:rPr>
        <w:t xml:space="preserve">that you love one another: </w:t>
      </w:r>
      <w:r w:rsidRPr="00085339">
        <w:rPr>
          <w:rFonts w:ascii="Times New Roman" w:eastAsia="Times New Roman" w:hAnsi="Times New Roman" w:cs="Times New Roman"/>
          <w:sz w:val="24"/>
          <w:szCs w:val="24"/>
          <w:lang w:eastAsia="zh-CN"/>
        </w:rPr>
        <w:t>just as I have loved you, you also are to love one another.</w:t>
      </w:r>
      <w:r>
        <w:rPr>
          <w:rFonts w:ascii="Times New Roman" w:eastAsia="Times New Roman" w:hAnsi="Times New Roman" w:cs="Times New Roman"/>
          <w:sz w:val="24"/>
          <w:szCs w:val="24"/>
          <w:lang w:eastAsia="zh-CN"/>
        </w:rPr>
        <w:t xml:space="preserve">  </w:t>
      </w:r>
    </w:p>
    <w:p w:rsidR="00175C55" w:rsidRDefault="00175C55" w:rsidP="00175C55">
      <w:pPr>
        <w:pStyle w:val="ListParagraph"/>
        <w:numPr>
          <w:ilvl w:val="0"/>
          <w:numId w:val="1"/>
        </w:numPr>
        <w:jc w:val="both"/>
        <w:rPr>
          <w:rFonts w:ascii="Times New Roman" w:eastAsia="Times New Roman" w:hAnsi="Times New Roman" w:cs="Times New Roman"/>
          <w:sz w:val="24"/>
          <w:szCs w:val="24"/>
          <w:lang w:eastAsia="zh-CN"/>
        </w:rPr>
      </w:pPr>
      <w:r w:rsidRPr="00175C55">
        <w:rPr>
          <w:rFonts w:ascii="Times New Roman" w:eastAsia="Times New Roman" w:hAnsi="Times New Roman" w:cs="Times New Roman"/>
          <w:sz w:val="24"/>
          <w:szCs w:val="24"/>
          <w:lang w:eastAsia="zh-CN"/>
        </w:rPr>
        <w:t xml:space="preserve">1 John 2:8 the darkness is passing away. </w:t>
      </w:r>
      <w:r>
        <w:rPr>
          <w:rFonts w:ascii="Times New Roman" w:eastAsia="Times New Roman" w:hAnsi="Times New Roman" w:cs="Times New Roman"/>
          <w:sz w:val="24"/>
          <w:szCs w:val="24"/>
          <w:lang w:eastAsia="zh-CN"/>
        </w:rPr>
        <w:t xml:space="preserve"> </w:t>
      </w:r>
      <w:r w:rsidRPr="00175C55">
        <w:rPr>
          <w:rFonts w:ascii="Times New Roman" w:eastAsia="Times New Roman" w:hAnsi="Times New Roman" w:cs="Times New Roman"/>
          <w:sz w:val="24"/>
          <w:szCs w:val="24"/>
          <w:lang w:eastAsia="zh-CN"/>
        </w:rPr>
        <w:t xml:space="preserve">The age to come has not yet fully arrived, but it is progressively advancing in this world, for the true light is already shining. </w:t>
      </w:r>
      <w:r>
        <w:rPr>
          <w:rFonts w:ascii="Times New Roman" w:eastAsia="Times New Roman" w:hAnsi="Times New Roman" w:cs="Times New Roman"/>
          <w:sz w:val="24"/>
          <w:szCs w:val="24"/>
          <w:lang w:eastAsia="zh-CN"/>
        </w:rPr>
        <w:t xml:space="preserve"> </w:t>
      </w:r>
      <w:r w:rsidRPr="00175C55">
        <w:rPr>
          <w:rFonts w:ascii="Times New Roman" w:eastAsia="Times New Roman" w:hAnsi="Times New Roman" w:cs="Times New Roman"/>
          <w:sz w:val="24"/>
          <w:szCs w:val="24"/>
          <w:lang w:eastAsia="zh-CN"/>
        </w:rPr>
        <w:t>God’s people can reflect his light by embracing the new commandment to love.</w:t>
      </w:r>
      <w:r>
        <w:rPr>
          <w:rFonts w:ascii="Times New Roman" w:eastAsia="Times New Roman" w:hAnsi="Times New Roman" w:cs="Times New Roman"/>
          <w:sz w:val="24"/>
          <w:szCs w:val="24"/>
          <w:lang w:eastAsia="zh-CN"/>
        </w:rPr>
        <w:t xml:space="preserve">  </w:t>
      </w:r>
      <w:r w:rsidR="00503A18" w:rsidRPr="001D21BA">
        <w:rPr>
          <w:rFonts w:ascii="Times New Roman" w:eastAsia="Times New Roman" w:hAnsi="Times New Roman" w:cs="Times New Roman"/>
          <w:sz w:val="24"/>
          <w:szCs w:val="24"/>
          <w:lang w:eastAsia="zh-CN"/>
        </w:rPr>
        <w:t>ESV Study Bible</w:t>
      </w:r>
      <w:r w:rsidR="00503A18">
        <w:rPr>
          <w:rFonts w:ascii="Times New Roman" w:eastAsia="Times New Roman" w:hAnsi="Times New Roman" w:cs="Times New Roman"/>
          <w:sz w:val="24"/>
          <w:szCs w:val="24"/>
          <w:lang w:eastAsia="zh-CN"/>
        </w:rPr>
        <w:t xml:space="preserve">.  </w:t>
      </w:r>
    </w:p>
    <w:p w:rsidR="004832A5" w:rsidRDefault="004832A5" w:rsidP="004832A5">
      <w:pPr>
        <w:pStyle w:val="ListParagraph"/>
        <w:numPr>
          <w:ilvl w:val="0"/>
          <w:numId w:val="1"/>
        </w:numPr>
        <w:jc w:val="both"/>
        <w:rPr>
          <w:rFonts w:ascii="Times New Roman" w:eastAsia="Times New Roman" w:hAnsi="Times New Roman" w:cs="Times New Roman"/>
          <w:sz w:val="24"/>
          <w:szCs w:val="24"/>
          <w:lang w:eastAsia="zh-CN"/>
        </w:rPr>
      </w:pPr>
      <w:r w:rsidRPr="004832A5">
        <w:rPr>
          <w:rFonts w:ascii="Times New Roman" w:eastAsia="Times New Roman" w:hAnsi="Times New Roman" w:cs="Times New Roman"/>
          <w:sz w:val="24"/>
          <w:szCs w:val="24"/>
          <w:lang w:eastAsia="zh-CN"/>
        </w:rPr>
        <w:t xml:space="preserve">1 John 2:12–14 The Confidence of God’s People. </w:t>
      </w:r>
      <w:r>
        <w:rPr>
          <w:rFonts w:ascii="Times New Roman" w:eastAsia="Times New Roman" w:hAnsi="Times New Roman" w:cs="Times New Roman"/>
          <w:sz w:val="24"/>
          <w:szCs w:val="24"/>
          <w:lang w:eastAsia="zh-CN"/>
        </w:rPr>
        <w:t xml:space="preserve"> </w:t>
      </w:r>
      <w:r w:rsidRPr="004832A5">
        <w:rPr>
          <w:rFonts w:ascii="Times New Roman" w:eastAsia="Times New Roman" w:hAnsi="Times New Roman" w:cs="Times New Roman"/>
          <w:sz w:val="24"/>
          <w:szCs w:val="24"/>
          <w:lang w:eastAsia="zh-CN"/>
        </w:rPr>
        <w:t xml:space="preserve">John knows his message is greater than the sinister realities against which he warns. </w:t>
      </w:r>
      <w:r>
        <w:rPr>
          <w:rFonts w:ascii="Times New Roman" w:eastAsia="Times New Roman" w:hAnsi="Times New Roman" w:cs="Times New Roman"/>
          <w:sz w:val="24"/>
          <w:szCs w:val="24"/>
          <w:lang w:eastAsia="zh-CN"/>
        </w:rPr>
        <w:t xml:space="preserve"> </w:t>
      </w:r>
      <w:r w:rsidRPr="004832A5">
        <w:rPr>
          <w:rFonts w:ascii="Times New Roman" w:eastAsia="Times New Roman" w:hAnsi="Times New Roman" w:cs="Times New Roman"/>
          <w:sz w:val="24"/>
          <w:szCs w:val="24"/>
          <w:lang w:eastAsia="zh-CN"/>
        </w:rPr>
        <w:t xml:space="preserve">I am writing to you … I write to you. </w:t>
      </w:r>
      <w:r>
        <w:rPr>
          <w:rFonts w:ascii="Times New Roman" w:eastAsia="Times New Roman" w:hAnsi="Times New Roman" w:cs="Times New Roman"/>
          <w:sz w:val="24"/>
          <w:szCs w:val="24"/>
          <w:lang w:eastAsia="zh-CN"/>
        </w:rPr>
        <w:t xml:space="preserve"> </w:t>
      </w:r>
      <w:r w:rsidRPr="004832A5">
        <w:rPr>
          <w:rFonts w:ascii="Times New Roman" w:eastAsia="Times New Roman" w:hAnsi="Times New Roman" w:cs="Times New Roman"/>
          <w:sz w:val="24"/>
          <w:szCs w:val="24"/>
          <w:lang w:eastAsia="zh-CN"/>
        </w:rPr>
        <w:t xml:space="preserve">The emphatic, repeated direct address points to John’s strong feeling and determination to bring assurance to his readers. </w:t>
      </w:r>
      <w:r>
        <w:rPr>
          <w:rFonts w:ascii="Times New Roman" w:eastAsia="Times New Roman" w:hAnsi="Times New Roman" w:cs="Times New Roman"/>
          <w:sz w:val="24"/>
          <w:szCs w:val="24"/>
          <w:lang w:eastAsia="zh-CN"/>
        </w:rPr>
        <w:t xml:space="preserve"> </w:t>
      </w:r>
      <w:r w:rsidRPr="004832A5">
        <w:rPr>
          <w:rFonts w:ascii="Times New Roman" w:eastAsia="Times New Roman" w:hAnsi="Times New Roman" w:cs="Times New Roman"/>
          <w:sz w:val="24"/>
          <w:szCs w:val="24"/>
          <w:lang w:eastAsia="zh-CN"/>
        </w:rPr>
        <w:t xml:space="preserve">He expresses his confidence in the role of the Father and the word of God in their lives. </w:t>
      </w:r>
      <w:r>
        <w:rPr>
          <w:rFonts w:ascii="Times New Roman" w:eastAsia="Times New Roman" w:hAnsi="Times New Roman" w:cs="Times New Roman"/>
          <w:sz w:val="24"/>
          <w:szCs w:val="24"/>
          <w:lang w:eastAsia="zh-CN"/>
        </w:rPr>
        <w:t xml:space="preserve"> </w:t>
      </w:r>
      <w:r w:rsidRPr="004832A5">
        <w:rPr>
          <w:rFonts w:ascii="Times New Roman" w:eastAsia="Times New Roman" w:hAnsi="Times New Roman" w:cs="Times New Roman"/>
          <w:sz w:val="24"/>
          <w:szCs w:val="24"/>
          <w:lang w:eastAsia="zh-CN"/>
        </w:rPr>
        <w:t>Some view (little) children, fathers, and young men</w:t>
      </w:r>
      <w:r>
        <w:rPr>
          <w:rFonts w:ascii="Times New Roman" w:eastAsia="Times New Roman" w:hAnsi="Times New Roman" w:cs="Times New Roman"/>
          <w:sz w:val="24"/>
          <w:szCs w:val="24"/>
          <w:lang w:eastAsia="zh-CN"/>
        </w:rPr>
        <w:t xml:space="preserve"> </w:t>
      </w:r>
      <w:r w:rsidRPr="004832A5">
        <w:rPr>
          <w:rFonts w:ascii="Times New Roman" w:eastAsia="Times New Roman" w:hAnsi="Times New Roman" w:cs="Times New Roman"/>
          <w:sz w:val="24"/>
          <w:szCs w:val="24"/>
          <w:lang w:eastAsia="zh-CN"/>
        </w:rPr>
        <w:t xml:space="preserve">as symbolizing the stages of spiritual maturity in a Christian’s life. </w:t>
      </w:r>
      <w:r>
        <w:rPr>
          <w:rFonts w:ascii="Times New Roman" w:eastAsia="Times New Roman" w:hAnsi="Times New Roman" w:cs="Times New Roman"/>
          <w:sz w:val="24"/>
          <w:szCs w:val="24"/>
          <w:lang w:eastAsia="zh-CN"/>
        </w:rPr>
        <w:t xml:space="preserve"> </w:t>
      </w:r>
      <w:r w:rsidRPr="004832A5">
        <w:rPr>
          <w:rFonts w:ascii="Times New Roman" w:eastAsia="Times New Roman" w:hAnsi="Times New Roman" w:cs="Times New Roman"/>
          <w:sz w:val="24"/>
          <w:szCs w:val="24"/>
          <w:lang w:eastAsia="zh-CN"/>
        </w:rPr>
        <w:t>Others think “little children” refers to all of John’s readers, while “fathers” refers to older believers and “young men” to those newer in the faith.</w:t>
      </w:r>
      <w:r>
        <w:rPr>
          <w:rFonts w:ascii="Times New Roman" w:eastAsia="Times New Roman" w:hAnsi="Times New Roman" w:cs="Times New Roman"/>
          <w:sz w:val="24"/>
          <w:szCs w:val="24"/>
          <w:lang w:eastAsia="zh-CN"/>
        </w:rPr>
        <w:t xml:space="preserve">  </w:t>
      </w:r>
      <w:r w:rsidR="00503A18" w:rsidRPr="001D21BA">
        <w:rPr>
          <w:rFonts w:ascii="Times New Roman" w:eastAsia="Times New Roman" w:hAnsi="Times New Roman" w:cs="Times New Roman"/>
          <w:sz w:val="24"/>
          <w:szCs w:val="24"/>
          <w:lang w:eastAsia="zh-CN"/>
        </w:rPr>
        <w:t>ESV Study Bible</w:t>
      </w:r>
      <w:r w:rsidR="00503A18">
        <w:rPr>
          <w:rFonts w:ascii="Times New Roman" w:eastAsia="Times New Roman" w:hAnsi="Times New Roman" w:cs="Times New Roman"/>
          <w:sz w:val="24"/>
          <w:szCs w:val="24"/>
          <w:lang w:eastAsia="zh-CN"/>
        </w:rPr>
        <w:t xml:space="preserve">.  </w:t>
      </w:r>
    </w:p>
    <w:p w:rsidR="00D23465" w:rsidRDefault="00D23465" w:rsidP="004832A5">
      <w:pPr>
        <w:pStyle w:val="ListParagraph"/>
        <w:numPr>
          <w:ilvl w:val="0"/>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 John 2:12</w:t>
      </w:r>
    </w:p>
    <w:p w:rsidR="00D23465" w:rsidRPr="00D23465" w:rsidRDefault="00D23465" w:rsidP="00D23465">
      <w:pPr>
        <w:pStyle w:val="ListParagraph"/>
        <w:numPr>
          <w:ilvl w:val="1"/>
          <w:numId w:val="1"/>
        </w:numPr>
        <w:jc w:val="both"/>
        <w:rPr>
          <w:rFonts w:ascii="Times New Roman" w:eastAsia="Times New Roman" w:hAnsi="Times New Roman" w:cs="Times New Roman"/>
          <w:sz w:val="24"/>
          <w:szCs w:val="24"/>
          <w:lang w:eastAsia="zh-CN"/>
        </w:rPr>
      </w:pPr>
      <w:r w:rsidRPr="00D23465">
        <w:rPr>
          <w:rFonts w:ascii="Times New Roman" w:eastAsia="Times New Roman" w:hAnsi="Times New Roman" w:cs="Times New Roman"/>
          <w:sz w:val="24"/>
          <w:szCs w:val="24"/>
          <w:lang w:eastAsia="zh-CN"/>
        </w:rPr>
        <w:t xml:space="preserve">NIV: I am writing to you,   </w:t>
      </w:r>
    </w:p>
    <w:p w:rsidR="00D23465" w:rsidRPr="00D23465" w:rsidRDefault="00D23465" w:rsidP="00D23465">
      <w:pPr>
        <w:pStyle w:val="ListParagraph"/>
        <w:numPr>
          <w:ilvl w:val="1"/>
          <w:numId w:val="1"/>
        </w:numPr>
        <w:jc w:val="both"/>
        <w:rPr>
          <w:rFonts w:ascii="Times New Roman" w:eastAsia="Times New Roman" w:hAnsi="Times New Roman" w:cs="Times New Roman"/>
          <w:sz w:val="24"/>
          <w:szCs w:val="24"/>
          <w:lang w:eastAsia="zh-CN"/>
        </w:rPr>
      </w:pPr>
      <w:r w:rsidRPr="00D23465">
        <w:rPr>
          <w:rFonts w:ascii="Times New Roman" w:eastAsia="Times New Roman" w:hAnsi="Times New Roman" w:cs="Times New Roman"/>
          <w:sz w:val="24"/>
          <w:szCs w:val="24"/>
          <w:lang w:eastAsia="zh-CN"/>
        </w:rPr>
        <w:t>KJV: I write unto you,</w:t>
      </w:r>
    </w:p>
    <w:p w:rsidR="00D23465" w:rsidRPr="00D23465" w:rsidRDefault="00D23465" w:rsidP="00D23465">
      <w:pPr>
        <w:pStyle w:val="ListParagraph"/>
        <w:numPr>
          <w:ilvl w:val="1"/>
          <w:numId w:val="1"/>
        </w:numPr>
        <w:jc w:val="both"/>
        <w:rPr>
          <w:rFonts w:ascii="Times New Roman" w:eastAsia="Times New Roman" w:hAnsi="Times New Roman" w:cs="Times New Roman" w:hint="eastAsia"/>
          <w:sz w:val="24"/>
          <w:szCs w:val="24"/>
          <w:lang w:eastAsia="zh-TW"/>
        </w:rPr>
      </w:pPr>
      <w:r w:rsidRPr="00D23465">
        <w:rPr>
          <w:rFonts w:ascii="SimSun" w:eastAsia="SimSun" w:hAnsi="SimSun" w:cs="SimSun" w:hint="eastAsia"/>
          <w:sz w:val="24"/>
          <w:szCs w:val="24"/>
          <w:lang w:eastAsia="zh-TW"/>
        </w:rPr>
        <w:t>中文和合本</w:t>
      </w:r>
      <w:r w:rsidRPr="00D23465">
        <w:rPr>
          <w:rFonts w:ascii="Times New Roman" w:eastAsia="Times New Roman" w:hAnsi="Times New Roman" w:cs="Times New Roman" w:hint="eastAsia"/>
          <w:sz w:val="24"/>
          <w:szCs w:val="24"/>
          <w:lang w:eastAsia="zh-TW"/>
        </w:rPr>
        <w:t xml:space="preserve">: </w:t>
      </w:r>
      <w:r w:rsidRPr="00D23465">
        <w:rPr>
          <w:rFonts w:ascii="SimSun" w:eastAsia="SimSun" w:hAnsi="SimSun" w:cs="SimSun" w:hint="eastAsia"/>
          <w:sz w:val="24"/>
          <w:szCs w:val="24"/>
          <w:lang w:eastAsia="zh-TW"/>
        </w:rPr>
        <w:t>我寫信給你們，</w:t>
      </w:r>
    </w:p>
    <w:p w:rsidR="00D23465" w:rsidRDefault="00D23465" w:rsidP="00D23465">
      <w:pPr>
        <w:pStyle w:val="ListParagraph"/>
        <w:numPr>
          <w:ilvl w:val="1"/>
          <w:numId w:val="1"/>
        </w:numPr>
        <w:jc w:val="both"/>
        <w:rPr>
          <w:rFonts w:ascii="Times New Roman" w:eastAsia="Times New Roman" w:hAnsi="Times New Roman" w:cs="Times New Roman"/>
          <w:sz w:val="24"/>
          <w:szCs w:val="24"/>
          <w:lang w:eastAsia="zh-CN"/>
        </w:rPr>
      </w:pPr>
      <w:r w:rsidRPr="00D23465">
        <w:rPr>
          <w:rFonts w:ascii="Times New Roman" w:eastAsia="Times New Roman" w:hAnsi="Times New Roman" w:cs="Times New Roman" w:hint="eastAsia"/>
          <w:sz w:val="24"/>
          <w:szCs w:val="24"/>
          <w:lang w:eastAsia="zh-CN"/>
        </w:rPr>
        <w:t xml:space="preserve">Direct translation from Greek Bible: </w:t>
      </w:r>
      <w:r w:rsidRPr="00D23465">
        <w:rPr>
          <w:rFonts w:ascii="SimSun" w:eastAsia="SimSun" w:hAnsi="SimSun" w:cs="SimSun" w:hint="eastAsia"/>
          <w:sz w:val="24"/>
          <w:szCs w:val="24"/>
          <w:lang w:eastAsia="zh-CN"/>
        </w:rPr>
        <w:t>我寫</w:t>
      </w:r>
      <w:r w:rsidRPr="00D23465">
        <w:rPr>
          <w:rFonts w:ascii="Times New Roman" w:eastAsia="Times New Roman" w:hAnsi="Times New Roman" w:cs="Times New Roman" w:hint="eastAsia"/>
          <w:sz w:val="24"/>
          <w:szCs w:val="24"/>
          <w:lang w:eastAsia="zh-CN"/>
        </w:rPr>
        <w:t>(</w:t>
      </w:r>
      <w:r w:rsidRPr="00D23465">
        <w:rPr>
          <w:rFonts w:ascii="SimSun" w:eastAsia="SimSun" w:hAnsi="SimSun" w:cs="SimSun" w:hint="eastAsia"/>
          <w:sz w:val="24"/>
          <w:szCs w:val="24"/>
          <w:lang w:eastAsia="zh-CN"/>
        </w:rPr>
        <w:t>信</w:t>
      </w:r>
      <w:r w:rsidRPr="00D23465">
        <w:rPr>
          <w:rFonts w:ascii="Times New Roman" w:eastAsia="Times New Roman" w:hAnsi="Times New Roman" w:cs="Times New Roman" w:hint="eastAsia"/>
          <w:sz w:val="24"/>
          <w:szCs w:val="24"/>
          <w:lang w:eastAsia="zh-CN"/>
        </w:rPr>
        <w:t>)</w:t>
      </w:r>
      <w:r w:rsidRPr="00D23465">
        <w:rPr>
          <w:rFonts w:ascii="SimSun" w:eastAsia="SimSun" w:hAnsi="SimSun" w:cs="SimSun" w:hint="eastAsia"/>
          <w:sz w:val="24"/>
          <w:szCs w:val="24"/>
          <w:lang w:eastAsia="zh-CN"/>
        </w:rPr>
        <w:t>給你們，現在</w:t>
      </w:r>
      <w:r w:rsidRPr="00D23465">
        <w:rPr>
          <w:rFonts w:ascii="Times New Roman" w:eastAsia="Times New Roman" w:hAnsi="Times New Roman" w:cs="Times New Roman" w:hint="eastAsia"/>
          <w:sz w:val="24"/>
          <w:szCs w:val="24"/>
          <w:lang w:eastAsia="zh-CN"/>
        </w:rPr>
        <w:t xml:space="preserve"> </w:t>
      </w:r>
      <w:r w:rsidRPr="00D23465">
        <w:rPr>
          <w:rFonts w:ascii="SimSun" w:eastAsia="SimSun" w:hAnsi="SimSun" w:cs="SimSun" w:hint="eastAsia"/>
          <w:sz w:val="24"/>
          <w:szCs w:val="24"/>
          <w:lang w:eastAsia="zh-CN"/>
        </w:rPr>
        <w:t>主動</w:t>
      </w:r>
      <w:r w:rsidRPr="00D23465">
        <w:rPr>
          <w:rFonts w:ascii="Times New Roman" w:eastAsia="Times New Roman" w:hAnsi="Times New Roman" w:cs="Times New Roman" w:hint="eastAsia"/>
          <w:sz w:val="24"/>
          <w:szCs w:val="24"/>
          <w:lang w:eastAsia="zh-CN"/>
        </w:rPr>
        <w:t xml:space="preserve"> </w:t>
      </w:r>
      <w:r w:rsidRPr="00D23465">
        <w:rPr>
          <w:rFonts w:ascii="SimSun" w:eastAsia="SimSun" w:hAnsi="SimSun" w:cs="SimSun" w:hint="eastAsia"/>
          <w:sz w:val="24"/>
          <w:szCs w:val="24"/>
          <w:lang w:eastAsia="zh-CN"/>
        </w:rPr>
        <w:t>直說語氣</w:t>
      </w:r>
      <w:r w:rsidRPr="00D23465">
        <w:rPr>
          <w:rFonts w:ascii="Times New Roman" w:eastAsia="Times New Roman" w:hAnsi="Times New Roman" w:cs="Times New Roman" w:hint="eastAsia"/>
          <w:sz w:val="24"/>
          <w:szCs w:val="24"/>
          <w:lang w:eastAsia="zh-CN"/>
        </w:rPr>
        <w:t xml:space="preserve"> </w:t>
      </w:r>
      <w:r w:rsidRPr="00D23465">
        <w:rPr>
          <w:rFonts w:ascii="SimSun" w:eastAsia="SimSun" w:hAnsi="SimSun" w:cs="SimSun" w:hint="eastAsia"/>
          <w:sz w:val="24"/>
          <w:szCs w:val="24"/>
          <w:lang w:eastAsia="zh-CN"/>
        </w:rPr>
        <w:t>第一人稱</w:t>
      </w:r>
      <w:r w:rsidRPr="00D23465">
        <w:rPr>
          <w:rFonts w:ascii="Times New Roman" w:eastAsia="Times New Roman" w:hAnsi="Times New Roman" w:cs="Times New Roman" w:hint="eastAsia"/>
          <w:sz w:val="24"/>
          <w:szCs w:val="24"/>
          <w:lang w:eastAsia="zh-CN"/>
        </w:rPr>
        <w:t xml:space="preserve"> </w:t>
      </w:r>
      <w:r w:rsidRPr="00D23465">
        <w:rPr>
          <w:rFonts w:ascii="SimSun" w:eastAsia="SimSun" w:hAnsi="SimSun" w:cs="SimSun" w:hint="eastAsia"/>
          <w:sz w:val="24"/>
          <w:szCs w:val="24"/>
          <w:lang w:eastAsia="zh-CN"/>
        </w:rPr>
        <w:t>單數</w:t>
      </w:r>
      <w:r w:rsidRPr="00D23465">
        <w:rPr>
          <w:rFonts w:ascii="Times New Roman" w:eastAsia="Times New Roman" w:hAnsi="Times New Roman" w:cs="Times New Roman" w:hint="eastAsia"/>
          <w:sz w:val="24"/>
          <w:szCs w:val="24"/>
          <w:lang w:eastAsia="zh-CN"/>
        </w:rPr>
        <w:t>(https://bkbibl</w:t>
      </w:r>
      <w:r>
        <w:rPr>
          <w:rFonts w:ascii="Times New Roman" w:eastAsia="Times New Roman" w:hAnsi="Times New Roman" w:cs="Times New Roman" w:hint="eastAsia"/>
          <w:sz w:val="24"/>
          <w:szCs w:val="24"/>
          <w:lang w:eastAsia="zh-CN"/>
        </w:rPr>
        <w:t>e.fhl.net/NUI/#/bible/1Jo/2/12)</w:t>
      </w:r>
    </w:p>
    <w:p w:rsidR="00D23465" w:rsidRDefault="00D23465" w:rsidP="00D23465">
      <w:pPr>
        <w:pStyle w:val="ListParagraph"/>
        <w:numPr>
          <w:ilvl w:val="0"/>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 John 2:1</w:t>
      </w:r>
      <w:r>
        <w:rPr>
          <w:rFonts w:ascii="Times New Roman" w:eastAsia="Times New Roman" w:hAnsi="Times New Roman" w:cs="Times New Roman"/>
          <w:sz w:val="24"/>
          <w:szCs w:val="24"/>
          <w:lang w:eastAsia="zh-CN"/>
        </w:rPr>
        <w:t xml:space="preserve">4 </w:t>
      </w:r>
    </w:p>
    <w:p w:rsidR="00D23465" w:rsidRPr="00D23465" w:rsidRDefault="00D23465" w:rsidP="00D23465">
      <w:pPr>
        <w:pStyle w:val="ListParagraph"/>
        <w:numPr>
          <w:ilvl w:val="1"/>
          <w:numId w:val="1"/>
        </w:numPr>
        <w:jc w:val="both"/>
        <w:rPr>
          <w:rFonts w:ascii="Times New Roman" w:eastAsia="Times New Roman" w:hAnsi="Times New Roman" w:cs="Times New Roman"/>
          <w:sz w:val="24"/>
          <w:szCs w:val="24"/>
          <w:lang w:eastAsia="zh-CN"/>
        </w:rPr>
      </w:pPr>
      <w:r w:rsidRPr="00D23465">
        <w:rPr>
          <w:rFonts w:ascii="Times New Roman" w:eastAsia="Times New Roman" w:hAnsi="Times New Roman" w:cs="Times New Roman"/>
          <w:sz w:val="24"/>
          <w:szCs w:val="24"/>
          <w:lang w:eastAsia="zh-CN"/>
        </w:rPr>
        <w:t xml:space="preserve">NIV: I write to you,    </w:t>
      </w:r>
    </w:p>
    <w:p w:rsidR="00D23465" w:rsidRPr="00D23465" w:rsidRDefault="00D23465" w:rsidP="00D23465">
      <w:pPr>
        <w:pStyle w:val="ListParagraph"/>
        <w:numPr>
          <w:ilvl w:val="1"/>
          <w:numId w:val="1"/>
        </w:numPr>
        <w:jc w:val="both"/>
        <w:rPr>
          <w:rFonts w:ascii="Times New Roman" w:eastAsia="Times New Roman" w:hAnsi="Times New Roman" w:cs="Times New Roman"/>
          <w:sz w:val="24"/>
          <w:szCs w:val="24"/>
          <w:lang w:eastAsia="zh-CN"/>
        </w:rPr>
      </w:pPr>
      <w:r w:rsidRPr="00D23465">
        <w:rPr>
          <w:rFonts w:ascii="Times New Roman" w:eastAsia="Times New Roman" w:hAnsi="Times New Roman" w:cs="Times New Roman"/>
          <w:sz w:val="24"/>
          <w:szCs w:val="24"/>
          <w:lang w:eastAsia="zh-CN"/>
        </w:rPr>
        <w:t>KJV: I have written unto you,</w:t>
      </w:r>
    </w:p>
    <w:p w:rsidR="00D23465" w:rsidRPr="00D23465" w:rsidRDefault="00D23465" w:rsidP="00D23465">
      <w:pPr>
        <w:pStyle w:val="ListParagraph"/>
        <w:numPr>
          <w:ilvl w:val="1"/>
          <w:numId w:val="1"/>
        </w:numPr>
        <w:jc w:val="both"/>
        <w:rPr>
          <w:rFonts w:ascii="Times New Roman" w:eastAsia="Times New Roman" w:hAnsi="Times New Roman" w:cs="Times New Roman" w:hint="eastAsia"/>
          <w:sz w:val="24"/>
          <w:szCs w:val="24"/>
          <w:lang w:eastAsia="zh-TW"/>
        </w:rPr>
      </w:pPr>
      <w:r w:rsidRPr="00D23465">
        <w:rPr>
          <w:rFonts w:ascii="SimSun" w:eastAsia="SimSun" w:hAnsi="SimSun" w:cs="SimSun" w:hint="eastAsia"/>
          <w:sz w:val="24"/>
          <w:szCs w:val="24"/>
          <w:lang w:eastAsia="zh-TW"/>
        </w:rPr>
        <w:t>中文和合本</w:t>
      </w:r>
      <w:r w:rsidRPr="00D23465">
        <w:rPr>
          <w:rFonts w:ascii="Times New Roman" w:eastAsia="Times New Roman" w:hAnsi="Times New Roman" w:cs="Times New Roman" w:hint="eastAsia"/>
          <w:sz w:val="24"/>
          <w:szCs w:val="24"/>
          <w:lang w:eastAsia="zh-TW"/>
        </w:rPr>
        <w:t xml:space="preserve">: </w:t>
      </w:r>
      <w:r w:rsidRPr="00D23465">
        <w:rPr>
          <w:rFonts w:ascii="SimSun" w:eastAsia="SimSun" w:hAnsi="SimSun" w:cs="SimSun" w:hint="eastAsia"/>
          <w:sz w:val="24"/>
          <w:szCs w:val="24"/>
          <w:lang w:eastAsia="zh-TW"/>
        </w:rPr>
        <w:t>我曾寫信給你們，</w:t>
      </w:r>
    </w:p>
    <w:p w:rsidR="00D23465" w:rsidRDefault="00D23465" w:rsidP="00D23465">
      <w:pPr>
        <w:pStyle w:val="ListParagraph"/>
        <w:numPr>
          <w:ilvl w:val="1"/>
          <w:numId w:val="1"/>
        </w:numPr>
        <w:jc w:val="both"/>
        <w:rPr>
          <w:rFonts w:ascii="Times New Roman" w:eastAsia="Times New Roman" w:hAnsi="Times New Roman" w:cs="Times New Roman"/>
          <w:sz w:val="24"/>
          <w:szCs w:val="24"/>
          <w:lang w:eastAsia="zh-CN"/>
        </w:rPr>
      </w:pPr>
      <w:r w:rsidRPr="00D23465">
        <w:rPr>
          <w:rFonts w:ascii="Times New Roman" w:eastAsia="Times New Roman" w:hAnsi="Times New Roman" w:cs="Times New Roman" w:hint="eastAsia"/>
          <w:sz w:val="24"/>
          <w:szCs w:val="24"/>
          <w:lang w:eastAsia="zh-CN"/>
        </w:rPr>
        <w:t xml:space="preserve">Direct translation from Greek Bible: </w:t>
      </w:r>
      <w:r w:rsidRPr="00D23465">
        <w:rPr>
          <w:rFonts w:ascii="SimSun" w:eastAsia="SimSun" w:hAnsi="SimSun" w:cs="SimSun" w:hint="eastAsia"/>
          <w:sz w:val="24"/>
          <w:szCs w:val="24"/>
          <w:lang w:eastAsia="zh-CN"/>
        </w:rPr>
        <w:t>我寫給你們，第一簡單過去</w:t>
      </w:r>
      <w:r w:rsidRPr="00D23465">
        <w:rPr>
          <w:rFonts w:ascii="Times New Roman" w:eastAsia="Times New Roman" w:hAnsi="Times New Roman" w:cs="Times New Roman" w:hint="eastAsia"/>
          <w:sz w:val="24"/>
          <w:szCs w:val="24"/>
          <w:lang w:eastAsia="zh-CN"/>
        </w:rPr>
        <w:t xml:space="preserve"> </w:t>
      </w:r>
      <w:r w:rsidRPr="00D23465">
        <w:rPr>
          <w:rFonts w:ascii="SimSun" w:eastAsia="SimSun" w:hAnsi="SimSun" w:cs="SimSun" w:hint="eastAsia"/>
          <w:sz w:val="24"/>
          <w:szCs w:val="24"/>
          <w:lang w:eastAsia="zh-CN"/>
        </w:rPr>
        <w:t>主動</w:t>
      </w:r>
      <w:r w:rsidRPr="00D23465">
        <w:rPr>
          <w:rFonts w:ascii="Times New Roman" w:eastAsia="Times New Roman" w:hAnsi="Times New Roman" w:cs="Times New Roman" w:hint="eastAsia"/>
          <w:sz w:val="24"/>
          <w:szCs w:val="24"/>
          <w:lang w:eastAsia="zh-CN"/>
        </w:rPr>
        <w:t xml:space="preserve"> </w:t>
      </w:r>
      <w:r w:rsidRPr="00D23465">
        <w:rPr>
          <w:rFonts w:ascii="SimSun" w:eastAsia="SimSun" w:hAnsi="SimSun" w:cs="SimSun" w:hint="eastAsia"/>
          <w:sz w:val="24"/>
          <w:szCs w:val="24"/>
          <w:lang w:eastAsia="zh-CN"/>
        </w:rPr>
        <w:t>直說語氣</w:t>
      </w:r>
      <w:r w:rsidRPr="00D23465">
        <w:rPr>
          <w:rFonts w:ascii="Times New Roman" w:eastAsia="Times New Roman" w:hAnsi="Times New Roman" w:cs="Times New Roman" w:hint="eastAsia"/>
          <w:sz w:val="24"/>
          <w:szCs w:val="24"/>
          <w:lang w:eastAsia="zh-CN"/>
        </w:rPr>
        <w:t xml:space="preserve"> </w:t>
      </w:r>
      <w:r w:rsidRPr="00D23465">
        <w:rPr>
          <w:rFonts w:ascii="SimSun" w:eastAsia="SimSun" w:hAnsi="SimSun" w:cs="SimSun" w:hint="eastAsia"/>
          <w:sz w:val="24"/>
          <w:szCs w:val="24"/>
          <w:lang w:eastAsia="zh-CN"/>
        </w:rPr>
        <w:t>第一人稱</w:t>
      </w:r>
      <w:r w:rsidRPr="00D23465">
        <w:rPr>
          <w:rFonts w:ascii="Times New Roman" w:eastAsia="Times New Roman" w:hAnsi="Times New Roman" w:cs="Times New Roman" w:hint="eastAsia"/>
          <w:sz w:val="24"/>
          <w:szCs w:val="24"/>
          <w:lang w:eastAsia="zh-CN"/>
        </w:rPr>
        <w:t xml:space="preserve"> </w:t>
      </w:r>
      <w:r w:rsidRPr="00D23465">
        <w:rPr>
          <w:rFonts w:ascii="SimSun" w:eastAsia="SimSun" w:hAnsi="SimSun" w:cs="SimSun" w:hint="eastAsia"/>
          <w:sz w:val="24"/>
          <w:szCs w:val="24"/>
          <w:lang w:eastAsia="zh-CN"/>
        </w:rPr>
        <w:t>單數，</w:t>
      </w:r>
      <w:r w:rsidRPr="00D23465">
        <w:rPr>
          <w:rFonts w:ascii="Times New Roman" w:eastAsia="Times New Roman" w:hAnsi="Times New Roman" w:cs="Times New Roman" w:hint="eastAsia"/>
          <w:sz w:val="24"/>
          <w:szCs w:val="24"/>
          <w:lang w:eastAsia="zh-CN"/>
        </w:rPr>
        <w:t>(https://bkbibl</w:t>
      </w:r>
      <w:r>
        <w:rPr>
          <w:rFonts w:ascii="Times New Roman" w:eastAsia="Times New Roman" w:hAnsi="Times New Roman" w:cs="Times New Roman" w:hint="eastAsia"/>
          <w:sz w:val="24"/>
          <w:szCs w:val="24"/>
          <w:lang w:eastAsia="zh-CN"/>
        </w:rPr>
        <w:t>e.fhl.net/NUI/#/bible/1Jo/2/14)</w:t>
      </w:r>
    </w:p>
    <w:p w:rsidR="00295225" w:rsidRDefault="00295225" w:rsidP="00295225">
      <w:pPr>
        <w:pStyle w:val="ListParagraph"/>
        <w:numPr>
          <w:ilvl w:val="0"/>
          <w:numId w:val="1"/>
        </w:numPr>
        <w:jc w:val="both"/>
        <w:rPr>
          <w:rFonts w:ascii="Times New Roman" w:eastAsia="Times New Roman" w:hAnsi="Times New Roman" w:cs="Times New Roman"/>
          <w:sz w:val="24"/>
          <w:szCs w:val="24"/>
          <w:lang w:eastAsia="zh-CN"/>
        </w:rPr>
      </w:pPr>
      <w:r w:rsidRPr="00295225">
        <w:rPr>
          <w:rFonts w:ascii="Times New Roman" w:eastAsia="Times New Roman" w:hAnsi="Times New Roman" w:cs="Times New Roman"/>
          <w:sz w:val="24"/>
          <w:szCs w:val="24"/>
          <w:lang w:eastAsia="zh-CN"/>
        </w:rPr>
        <w:t xml:space="preserve">1 John 2:15–17 The Lure of This Fleeting Age. </w:t>
      </w:r>
      <w:r>
        <w:rPr>
          <w:rFonts w:ascii="Times New Roman" w:eastAsia="Times New Roman" w:hAnsi="Times New Roman" w:cs="Times New Roman"/>
          <w:sz w:val="24"/>
          <w:szCs w:val="24"/>
          <w:lang w:eastAsia="zh-CN"/>
        </w:rPr>
        <w:t xml:space="preserve"> </w:t>
      </w:r>
      <w:r w:rsidRPr="00295225">
        <w:rPr>
          <w:rFonts w:ascii="Times New Roman" w:eastAsia="Times New Roman" w:hAnsi="Times New Roman" w:cs="Times New Roman"/>
          <w:sz w:val="24"/>
          <w:szCs w:val="24"/>
          <w:lang w:eastAsia="zh-CN"/>
        </w:rPr>
        <w:t>The love of the Father implants a desire to break with idolization of the world.</w:t>
      </w:r>
      <w:r>
        <w:rPr>
          <w:rFonts w:ascii="Times New Roman" w:eastAsia="Times New Roman" w:hAnsi="Times New Roman" w:cs="Times New Roman"/>
          <w:sz w:val="24"/>
          <w:szCs w:val="24"/>
          <w:lang w:eastAsia="zh-CN"/>
        </w:rPr>
        <w:t xml:space="preserve">  </w:t>
      </w:r>
      <w:r w:rsidR="00503A18" w:rsidRPr="001D21BA">
        <w:rPr>
          <w:rFonts w:ascii="Times New Roman" w:eastAsia="Times New Roman" w:hAnsi="Times New Roman" w:cs="Times New Roman"/>
          <w:sz w:val="24"/>
          <w:szCs w:val="24"/>
          <w:lang w:eastAsia="zh-CN"/>
        </w:rPr>
        <w:t>ESV Study Bible</w:t>
      </w:r>
      <w:r w:rsidR="00503A18">
        <w:rPr>
          <w:rFonts w:ascii="Times New Roman" w:eastAsia="Times New Roman" w:hAnsi="Times New Roman" w:cs="Times New Roman"/>
          <w:sz w:val="24"/>
          <w:szCs w:val="24"/>
          <w:lang w:eastAsia="zh-CN"/>
        </w:rPr>
        <w:t xml:space="preserve">.  </w:t>
      </w:r>
    </w:p>
    <w:p w:rsidR="00D23465" w:rsidRDefault="00D23465" w:rsidP="00D23465">
      <w:pPr>
        <w:pStyle w:val="ListParagraph"/>
        <w:numPr>
          <w:ilvl w:val="0"/>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 John 2:1</w:t>
      </w:r>
      <w:r>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 xml:space="preserve"> </w:t>
      </w:r>
      <w:bookmarkStart w:id="0" w:name="_GoBack"/>
      <w:bookmarkEnd w:id="0"/>
    </w:p>
    <w:p w:rsidR="00D23465" w:rsidRPr="00D23465" w:rsidRDefault="00D23465" w:rsidP="00D23465">
      <w:pPr>
        <w:pStyle w:val="ListParagraph"/>
        <w:numPr>
          <w:ilvl w:val="1"/>
          <w:numId w:val="1"/>
        </w:numPr>
        <w:jc w:val="both"/>
        <w:rPr>
          <w:rFonts w:ascii="Times New Roman" w:eastAsia="Times New Roman" w:hAnsi="Times New Roman" w:cs="Times New Roman"/>
          <w:sz w:val="24"/>
          <w:szCs w:val="24"/>
          <w:lang w:eastAsia="zh-TW"/>
        </w:rPr>
      </w:pPr>
      <w:r w:rsidRPr="00D23465">
        <w:rPr>
          <w:rFonts w:ascii="Times New Roman" w:eastAsia="Times New Roman" w:hAnsi="Times New Roman" w:cs="Times New Roman"/>
          <w:sz w:val="24"/>
          <w:szCs w:val="24"/>
          <w:lang w:eastAsia="zh-TW"/>
        </w:rPr>
        <w:t xml:space="preserve">NIV: The world and its desires pass away, but whoever does the will of God lives forever.  </w:t>
      </w:r>
    </w:p>
    <w:p w:rsidR="00D23465" w:rsidRPr="00D23465" w:rsidRDefault="00D23465" w:rsidP="00D23465">
      <w:pPr>
        <w:pStyle w:val="ListParagraph"/>
        <w:numPr>
          <w:ilvl w:val="1"/>
          <w:numId w:val="1"/>
        </w:numPr>
        <w:jc w:val="both"/>
        <w:rPr>
          <w:rFonts w:ascii="Times New Roman" w:eastAsia="Times New Roman" w:hAnsi="Times New Roman" w:cs="Times New Roman"/>
          <w:sz w:val="24"/>
          <w:szCs w:val="24"/>
          <w:lang w:eastAsia="zh-TW"/>
        </w:rPr>
      </w:pPr>
      <w:r w:rsidRPr="00D23465">
        <w:rPr>
          <w:rFonts w:ascii="Times New Roman" w:eastAsia="Times New Roman" w:hAnsi="Times New Roman" w:cs="Times New Roman"/>
          <w:sz w:val="24"/>
          <w:szCs w:val="24"/>
          <w:lang w:eastAsia="zh-TW"/>
        </w:rPr>
        <w:t xml:space="preserve">KJV: And the world </w:t>
      </w:r>
      <w:proofErr w:type="spellStart"/>
      <w:r w:rsidRPr="00D23465">
        <w:rPr>
          <w:rFonts w:ascii="Times New Roman" w:eastAsia="Times New Roman" w:hAnsi="Times New Roman" w:cs="Times New Roman"/>
          <w:sz w:val="24"/>
          <w:szCs w:val="24"/>
          <w:lang w:eastAsia="zh-TW"/>
        </w:rPr>
        <w:t>passeth</w:t>
      </w:r>
      <w:proofErr w:type="spellEnd"/>
      <w:r w:rsidRPr="00D23465">
        <w:rPr>
          <w:rFonts w:ascii="Times New Roman" w:eastAsia="Times New Roman" w:hAnsi="Times New Roman" w:cs="Times New Roman"/>
          <w:sz w:val="24"/>
          <w:szCs w:val="24"/>
          <w:lang w:eastAsia="zh-TW"/>
        </w:rPr>
        <w:t xml:space="preserve"> away, and the lust thereof: but he that doeth the will of God </w:t>
      </w:r>
      <w:proofErr w:type="spellStart"/>
      <w:r w:rsidRPr="00D23465">
        <w:rPr>
          <w:rFonts w:ascii="Times New Roman" w:eastAsia="Times New Roman" w:hAnsi="Times New Roman" w:cs="Times New Roman"/>
          <w:sz w:val="24"/>
          <w:szCs w:val="24"/>
          <w:lang w:eastAsia="zh-TW"/>
        </w:rPr>
        <w:t>abideth</w:t>
      </w:r>
      <w:proofErr w:type="spellEnd"/>
      <w:r w:rsidRPr="00D23465">
        <w:rPr>
          <w:rFonts w:ascii="Times New Roman" w:eastAsia="Times New Roman" w:hAnsi="Times New Roman" w:cs="Times New Roman"/>
          <w:sz w:val="24"/>
          <w:szCs w:val="24"/>
          <w:lang w:eastAsia="zh-TW"/>
        </w:rPr>
        <w:t xml:space="preserve"> </w:t>
      </w:r>
      <w:proofErr w:type="spellStart"/>
      <w:r w:rsidRPr="00D23465">
        <w:rPr>
          <w:rFonts w:ascii="Times New Roman" w:eastAsia="Times New Roman" w:hAnsi="Times New Roman" w:cs="Times New Roman"/>
          <w:sz w:val="24"/>
          <w:szCs w:val="24"/>
          <w:lang w:eastAsia="zh-TW"/>
        </w:rPr>
        <w:t>for ever</w:t>
      </w:r>
      <w:proofErr w:type="spellEnd"/>
      <w:r w:rsidRPr="00D23465">
        <w:rPr>
          <w:rFonts w:ascii="Times New Roman" w:eastAsia="Times New Roman" w:hAnsi="Times New Roman" w:cs="Times New Roman"/>
          <w:sz w:val="24"/>
          <w:szCs w:val="24"/>
          <w:lang w:eastAsia="zh-TW"/>
        </w:rPr>
        <w:t>.</w:t>
      </w:r>
    </w:p>
    <w:p w:rsidR="00D23465" w:rsidRPr="00D23465" w:rsidRDefault="00D23465" w:rsidP="00D23465">
      <w:pPr>
        <w:pStyle w:val="ListParagraph"/>
        <w:numPr>
          <w:ilvl w:val="1"/>
          <w:numId w:val="1"/>
        </w:numPr>
        <w:jc w:val="both"/>
        <w:rPr>
          <w:rFonts w:ascii="Times New Roman" w:eastAsia="Times New Roman" w:hAnsi="Times New Roman" w:cs="Times New Roman" w:hint="eastAsia"/>
          <w:sz w:val="24"/>
          <w:szCs w:val="24"/>
          <w:lang w:eastAsia="zh-TW"/>
        </w:rPr>
      </w:pPr>
      <w:r w:rsidRPr="00D23465">
        <w:rPr>
          <w:rFonts w:ascii="SimSun" w:eastAsia="SimSun" w:hAnsi="SimSun" w:cs="SimSun" w:hint="eastAsia"/>
          <w:sz w:val="24"/>
          <w:szCs w:val="24"/>
          <w:lang w:eastAsia="zh-TW"/>
        </w:rPr>
        <w:t>中文和合本</w:t>
      </w:r>
      <w:r w:rsidRPr="00D23465">
        <w:rPr>
          <w:rFonts w:ascii="Times New Roman" w:eastAsia="Times New Roman" w:hAnsi="Times New Roman" w:cs="Times New Roman" w:hint="eastAsia"/>
          <w:sz w:val="24"/>
          <w:szCs w:val="24"/>
          <w:lang w:eastAsia="zh-TW"/>
        </w:rPr>
        <w:t xml:space="preserve">: </w:t>
      </w:r>
      <w:r w:rsidRPr="00D23465">
        <w:rPr>
          <w:rFonts w:ascii="SimSun" w:eastAsia="SimSun" w:hAnsi="SimSun" w:cs="SimSun" w:hint="eastAsia"/>
          <w:sz w:val="24"/>
          <w:szCs w:val="24"/>
          <w:lang w:eastAsia="zh-TW"/>
        </w:rPr>
        <w:t>這世界和其上的情慾都要過去，惟獨遵行　神旨意的，是永遠常存。</w:t>
      </w:r>
    </w:p>
    <w:p w:rsidR="00D23465" w:rsidRDefault="00D23465" w:rsidP="00D23465">
      <w:pPr>
        <w:pStyle w:val="ListParagraph"/>
        <w:numPr>
          <w:ilvl w:val="1"/>
          <w:numId w:val="1"/>
        </w:numPr>
        <w:jc w:val="both"/>
        <w:rPr>
          <w:rFonts w:ascii="Times New Roman" w:eastAsia="Times New Roman" w:hAnsi="Times New Roman" w:cs="Times New Roman"/>
          <w:sz w:val="24"/>
          <w:szCs w:val="24"/>
          <w:lang w:eastAsia="zh-TW"/>
        </w:rPr>
      </w:pPr>
      <w:r w:rsidRPr="00D23465">
        <w:rPr>
          <w:rFonts w:ascii="Times New Roman" w:eastAsia="Times New Roman" w:hAnsi="Times New Roman" w:cs="Times New Roman" w:hint="eastAsia"/>
          <w:sz w:val="24"/>
          <w:szCs w:val="24"/>
          <w:lang w:eastAsia="zh-TW"/>
        </w:rPr>
        <w:t xml:space="preserve">Direct translation from Greek Bible: </w:t>
      </w:r>
      <w:r w:rsidRPr="00D23465">
        <w:rPr>
          <w:rFonts w:ascii="SimSun" w:eastAsia="SimSun" w:hAnsi="SimSun" w:cs="SimSun" w:hint="eastAsia"/>
          <w:sz w:val="24"/>
          <w:szCs w:val="24"/>
          <w:lang w:eastAsia="zh-TW"/>
        </w:rPr>
        <w:t>然而</w:t>
      </w:r>
      <w:r w:rsidRPr="00D23465">
        <w:rPr>
          <w:rFonts w:ascii="Times New Roman" w:eastAsia="Times New Roman" w:hAnsi="Times New Roman" w:cs="Times New Roman" w:hint="eastAsia"/>
          <w:sz w:val="24"/>
          <w:szCs w:val="24"/>
          <w:lang w:eastAsia="zh-TW"/>
        </w:rPr>
        <w:t xml:space="preserve">, </w:t>
      </w:r>
      <w:r w:rsidRPr="00D23465">
        <w:rPr>
          <w:rFonts w:ascii="SimSun" w:eastAsia="SimSun" w:hAnsi="SimSun" w:cs="SimSun" w:hint="eastAsia"/>
          <w:sz w:val="24"/>
          <w:szCs w:val="24"/>
          <w:lang w:eastAsia="zh-TW"/>
        </w:rPr>
        <w:t>世界和它的貪慾消失，但實行上帝的旨意的人持續到永遠。</w:t>
      </w:r>
      <w:r w:rsidRPr="00D23465">
        <w:rPr>
          <w:rFonts w:ascii="Times New Roman" w:eastAsia="Times New Roman" w:hAnsi="Times New Roman" w:cs="Times New Roman" w:hint="eastAsia"/>
          <w:sz w:val="24"/>
          <w:szCs w:val="24"/>
          <w:lang w:eastAsia="zh-TW"/>
        </w:rPr>
        <w:t xml:space="preserve">Abide, 01519, into 573, to 281, unto 207, for 140, in 138, on 58, toward 29, against 26, </w:t>
      </w:r>
      <w:proofErr w:type="spellStart"/>
      <w:r w:rsidRPr="00D23465">
        <w:rPr>
          <w:rFonts w:ascii="Times New Roman" w:eastAsia="Times New Roman" w:hAnsi="Times New Roman" w:cs="Times New Roman" w:hint="eastAsia"/>
          <w:sz w:val="24"/>
          <w:szCs w:val="24"/>
          <w:lang w:eastAsia="zh-TW"/>
        </w:rPr>
        <w:t>misc</w:t>
      </w:r>
      <w:proofErr w:type="spellEnd"/>
      <w:r w:rsidRPr="00D23465">
        <w:rPr>
          <w:rFonts w:ascii="Times New Roman" w:eastAsia="Times New Roman" w:hAnsi="Times New Roman" w:cs="Times New Roman" w:hint="eastAsia"/>
          <w:sz w:val="24"/>
          <w:szCs w:val="24"/>
          <w:lang w:eastAsia="zh-TW"/>
        </w:rPr>
        <w:t xml:space="preserve"> 321; 1773.  </w:t>
      </w:r>
      <w:r w:rsidRPr="00D23465">
        <w:rPr>
          <w:rFonts w:ascii="SimSun" w:eastAsia="SimSun" w:hAnsi="SimSun" w:cs="SimSun" w:hint="eastAsia"/>
          <w:sz w:val="24"/>
          <w:szCs w:val="24"/>
          <w:lang w:eastAsia="zh-TW"/>
        </w:rPr>
        <w:t>介系詞</w:t>
      </w:r>
      <w:r w:rsidRPr="00D23465">
        <w:rPr>
          <w:rFonts w:ascii="Times New Roman" w:eastAsia="Times New Roman" w:hAnsi="Times New Roman" w:cs="Times New Roman" w:hint="eastAsia"/>
          <w:sz w:val="24"/>
          <w:szCs w:val="24"/>
          <w:lang w:eastAsia="zh-TW"/>
        </w:rPr>
        <w:t xml:space="preserve">, </w:t>
      </w:r>
      <w:r w:rsidRPr="00D23465">
        <w:rPr>
          <w:rFonts w:ascii="SimSun" w:eastAsia="SimSun" w:hAnsi="SimSun" w:cs="SimSun" w:hint="eastAsia"/>
          <w:sz w:val="24"/>
          <w:szCs w:val="24"/>
          <w:lang w:eastAsia="zh-TW"/>
        </w:rPr>
        <w:t>後接直接受格，意思是「直到、進入」</w:t>
      </w:r>
      <w:r w:rsidRPr="00D23465">
        <w:rPr>
          <w:rFonts w:ascii="Times New Roman" w:eastAsia="Times New Roman" w:hAnsi="Times New Roman" w:cs="Times New Roman" w:hint="eastAsia"/>
          <w:sz w:val="24"/>
          <w:szCs w:val="24"/>
          <w:lang w:eastAsia="zh-TW"/>
        </w:rPr>
        <w:t>(https://bkbibl</w:t>
      </w:r>
      <w:r>
        <w:rPr>
          <w:rFonts w:ascii="Times New Roman" w:eastAsia="Times New Roman" w:hAnsi="Times New Roman" w:cs="Times New Roman" w:hint="eastAsia"/>
          <w:sz w:val="24"/>
          <w:szCs w:val="24"/>
          <w:lang w:eastAsia="zh-TW"/>
        </w:rPr>
        <w:t>e.fhl.net/NUI/#/bible/1Jo/2/17)</w:t>
      </w:r>
    </w:p>
    <w:p w:rsidR="00A733FB" w:rsidRDefault="00A733FB" w:rsidP="00A733FB">
      <w:pPr>
        <w:pStyle w:val="ListParagraph"/>
        <w:numPr>
          <w:ilvl w:val="0"/>
          <w:numId w:val="1"/>
        </w:numPr>
        <w:jc w:val="both"/>
        <w:rPr>
          <w:rFonts w:ascii="Times New Roman" w:eastAsia="Times New Roman" w:hAnsi="Times New Roman" w:cs="Times New Roman"/>
          <w:sz w:val="24"/>
          <w:szCs w:val="24"/>
          <w:lang w:eastAsia="zh-CN"/>
        </w:rPr>
      </w:pPr>
      <w:r w:rsidRPr="001D21BA">
        <w:rPr>
          <w:rFonts w:ascii="Times New Roman" w:eastAsia="Times New Roman" w:hAnsi="Times New Roman" w:cs="Times New Roman"/>
          <w:sz w:val="24"/>
          <w:szCs w:val="24"/>
          <w:lang w:eastAsia="zh-CN"/>
        </w:rPr>
        <w:lastRenderedPageBreak/>
        <w:t xml:space="preserve">Discussion </w:t>
      </w:r>
    </w:p>
    <w:p w:rsidR="007004B0" w:rsidRPr="00640B81" w:rsidRDefault="00640B81" w:rsidP="00640B81">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What are the d</w:t>
      </w:r>
      <w:r w:rsidR="007004B0" w:rsidRPr="00640B81">
        <w:rPr>
          <w:rFonts w:ascii="Times New Roman" w:eastAsia="Times New Roman" w:hAnsi="Times New Roman" w:cs="Times New Roman"/>
          <w:sz w:val="24"/>
          <w:szCs w:val="24"/>
          <w:lang w:eastAsia="zh-CN"/>
        </w:rPr>
        <w:t xml:space="preserve">ifferences between </w:t>
      </w:r>
      <w:r>
        <w:rPr>
          <w:rFonts w:ascii="Times New Roman" w:eastAsia="Times New Roman" w:hAnsi="Times New Roman" w:cs="Times New Roman"/>
          <w:sz w:val="24"/>
          <w:szCs w:val="24"/>
          <w:lang w:eastAsia="zh-CN"/>
        </w:rPr>
        <w:t xml:space="preserve">commandment in the </w:t>
      </w:r>
      <w:r w:rsidR="007004B0" w:rsidRPr="00640B81">
        <w:rPr>
          <w:rFonts w:ascii="Times New Roman" w:eastAsia="Times New Roman" w:hAnsi="Times New Roman" w:cs="Times New Roman"/>
          <w:sz w:val="24"/>
          <w:szCs w:val="24"/>
          <w:lang w:eastAsia="zh-CN"/>
        </w:rPr>
        <w:t xml:space="preserve">Old Testament and </w:t>
      </w:r>
      <w:r>
        <w:rPr>
          <w:rFonts w:ascii="Times New Roman" w:eastAsia="Times New Roman" w:hAnsi="Times New Roman" w:cs="Times New Roman"/>
          <w:sz w:val="24"/>
          <w:szCs w:val="24"/>
          <w:lang w:eastAsia="zh-CN"/>
        </w:rPr>
        <w:t xml:space="preserve">those in the </w:t>
      </w:r>
      <w:r w:rsidR="007004B0" w:rsidRPr="00640B81">
        <w:rPr>
          <w:rFonts w:ascii="Times New Roman" w:eastAsia="Times New Roman" w:hAnsi="Times New Roman" w:cs="Times New Roman"/>
          <w:sz w:val="24"/>
          <w:szCs w:val="24"/>
          <w:lang w:eastAsia="zh-CN"/>
        </w:rPr>
        <w:t xml:space="preserve">New Testament?  </w:t>
      </w:r>
    </w:p>
    <w:p w:rsidR="00A733FB" w:rsidRPr="001D21BA" w:rsidRDefault="00A733FB" w:rsidP="00A733FB">
      <w:pPr>
        <w:jc w:val="both"/>
        <w:rPr>
          <w:rFonts w:ascii="Times New Roman" w:hAnsi="Times New Roman" w:cs="Times New Roman"/>
          <w:sz w:val="24"/>
          <w:szCs w:val="24"/>
        </w:rPr>
      </w:pPr>
    </w:p>
    <w:p w:rsidR="00A733FB" w:rsidRPr="001D21BA" w:rsidRDefault="00A733FB" w:rsidP="00A733FB">
      <w:pPr>
        <w:jc w:val="both"/>
        <w:rPr>
          <w:rFonts w:ascii="Times New Roman" w:hAnsi="Times New Roman" w:cs="Times New Roman"/>
          <w:b/>
          <w:sz w:val="24"/>
          <w:szCs w:val="24"/>
        </w:rPr>
      </w:pPr>
      <w:r w:rsidRPr="00A733FB">
        <w:rPr>
          <w:rFonts w:ascii="Times New Roman" w:hAnsi="Times New Roman" w:cs="Times New Roman"/>
          <w:b/>
          <w:sz w:val="24"/>
          <w:szCs w:val="24"/>
        </w:rPr>
        <w:t>Warning Concerning Antichrists</w:t>
      </w:r>
      <w:r w:rsidRPr="001D21BA">
        <w:rPr>
          <w:rFonts w:ascii="Times New Roman" w:hAnsi="Times New Roman" w:cs="Times New Roman"/>
          <w:b/>
          <w:sz w:val="24"/>
          <w:szCs w:val="24"/>
        </w:rPr>
        <w:t xml:space="preserve"> (</w:t>
      </w:r>
      <w:r>
        <w:rPr>
          <w:rFonts w:ascii="Times New Roman" w:hAnsi="Times New Roman" w:cs="Times New Roman"/>
          <w:b/>
          <w:sz w:val="24"/>
          <w:szCs w:val="24"/>
        </w:rPr>
        <w:t>2</w:t>
      </w:r>
      <w:r w:rsidRPr="001D21BA">
        <w:rPr>
          <w:rFonts w:ascii="Times New Roman" w:hAnsi="Times New Roman" w:cs="Times New Roman"/>
          <w:b/>
          <w:sz w:val="24"/>
          <w:szCs w:val="24"/>
        </w:rPr>
        <w:t>:</w:t>
      </w:r>
      <w:r>
        <w:rPr>
          <w:rFonts w:ascii="Times New Roman" w:hAnsi="Times New Roman" w:cs="Times New Roman"/>
          <w:b/>
          <w:sz w:val="24"/>
          <w:szCs w:val="24"/>
        </w:rPr>
        <w:t>18</w:t>
      </w:r>
      <w:r w:rsidRPr="001D21BA">
        <w:rPr>
          <w:rFonts w:ascii="Times New Roman" w:hAnsi="Times New Roman" w:cs="Times New Roman"/>
          <w:b/>
          <w:sz w:val="24"/>
          <w:szCs w:val="24"/>
        </w:rPr>
        <w:t>-</w:t>
      </w:r>
      <w:r>
        <w:rPr>
          <w:rFonts w:ascii="Times New Roman" w:hAnsi="Times New Roman" w:cs="Times New Roman"/>
          <w:b/>
          <w:sz w:val="24"/>
          <w:szCs w:val="24"/>
        </w:rPr>
        <w:t>2</w:t>
      </w:r>
      <w:r w:rsidR="001335E3">
        <w:rPr>
          <w:rFonts w:ascii="Times New Roman" w:hAnsi="Times New Roman" w:cs="Times New Roman"/>
          <w:b/>
          <w:sz w:val="24"/>
          <w:szCs w:val="24"/>
        </w:rPr>
        <w:t>9</w:t>
      </w:r>
      <w:r w:rsidRPr="001D21BA">
        <w:rPr>
          <w:rFonts w:ascii="Times New Roman" w:hAnsi="Times New Roman" w:cs="Times New Roman"/>
          <w:b/>
          <w:sz w:val="24"/>
          <w:szCs w:val="24"/>
        </w:rPr>
        <w:t xml:space="preserve">) </w:t>
      </w:r>
    </w:p>
    <w:p w:rsidR="00295225" w:rsidRDefault="00295225" w:rsidP="00295225">
      <w:pPr>
        <w:pStyle w:val="ListParagraph"/>
        <w:numPr>
          <w:ilvl w:val="0"/>
          <w:numId w:val="1"/>
        </w:numPr>
        <w:jc w:val="both"/>
        <w:rPr>
          <w:rFonts w:ascii="Times New Roman" w:eastAsia="Times New Roman" w:hAnsi="Times New Roman" w:cs="Times New Roman"/>
          <w:sz w:val="24"/>
          <w:szCs w:val="24"/>
          <w:lang w:eastAsia="zh-CN"/>
        </w:rPr>
      </w:pPr>
      <w:r w:rsidRPr="00295225">
        <w:rPr>
          <w:rFonts w:ascii="Times New Roman" w:eastAsia="Times New Roman" w:hAnsi="Times New Roman" w:cs="Times New Roman"/>
          <w:sz w:val="24"/>
          <w:szCs w:val="24"/>
          <w:lang w:eastAsia="zh-CN"/>
        </w:rPr>
        <w:t xml:space="preserve">1 John 2:18–27 Warning and Assurance. </w:t>
      </w:r>
      <w:r>
        <w:rPr>
          <w:rFonts w:ascii="Times New Roman" w:eastAsia="Times New Roman" w:hAnsi="Times New Roman" w:cs="Times New Roman"/>
          <w:sz w:val="24"/>
          <w:szCs w:val="24"/>
          <w:lang w:eastAsia="zh-CN"/>
        </w:rPr>
        <w:t xml:space="preserve"> </w:t>
      </w:r>
      <w:r w:rsidRPr="00295225">
        <w:rPr>
          <w:rFonts w:ascii="Times New Roman" w:eastAsia="Times New Roman" w:hAnsi="Times New Roman" w:cs="Times New Roman"/>
          <w:sz w:val="24"/>
          <w:szCs w:val="24"/>
          <w:lang w:eastAsia="zh-CN"/>
        </w:rPr>
        <w:t xml:space="preserve">The existence of “antichrist” (v. 18) and those trying to deceive (v. 26) Christians is alarming. </w:t>
      </w:r>
      <w:r>
        <w:rPr>
          <w:rFonts w:ascii="Times New Roman" w:eastAsia="Times New Roman" w:hAnsi="Times New Roman" w:cs="Times New Roman"/>
          <w:sz w:val="24"/>
          <w:szCs w:val="24"/>
          <w:lang w:eastAsia="zh-CN"/>
        </w:rPr>
        <w:t xml:space="preserve"> </w:t>
      </w:r>
      <w:r w:rsidRPr="00295225">
        <w:rPr>
          <w:rFonts w:ascii="Times New Roman" w:eastAsia="Times New Roman" w:hAnsi="Times New Roman" w:cs="Times New Roman"/>
          <w:sz w:val="24"/>
          <w:szCs w:val="24"/>
          <w:lang w:eastAsia="zh-CN"/>
        </w:rPr>
        <w:t>But John is confident that they can find the resources to abide in Christ (v. 29).</w:t>
      </w:r>
      <w:r>
        <w:rPr>
          <w:rFonts w:ascii="Times New Roman" w:eastAsia="Times New Roman" w:hAnsi="Times New Roman" w:cs="Times New Roman"/>
          <w:sz w:val="24"/>
          <w:szCs w:val="24"/>
          <w:lang w:eastAsia="zh-CN"/>
        </w:rPr>
        <w:t xml:space="preserve">  </w:t>
      </w:r>
      <w:r w:rsidR="00503A18" w:rsidRPr="001D21BA">
        <w:rPr>
          <w:rFonts w:ascii="Times New Roman" w:eastAsia="Times New Roman" w:hAnsi="Times New Roman" w:cs="Times New Roman"/>
          <w:sz w:val="24"/>
          <w:szCs w:val="24"/>
          <w:lang w:eastAsia="zh-CN"/>
        </w:rPr>
        <w:t>ESV Study Bible</w:t>
      </w:r>
      <w:r w:rsidR="00503A18">
        <w:rPr>
          <w:rFonts w:ascii="Times New Roman" w:eastAsia="Times New Roman" w:hAnsi="Times New Roman" w:cs="Times New Roman"/>
          <w:sz w:val="24"/>
          <w:szCs w:val="24"/>
          <w:lang w:eastAsia="zh-CN"/>
        </w:rPr>
        <w:t xml:space="preserve">.  </w:t>
      </w:r>
    </w:p>
    <w:p w:rsidR="00295225" w:rsidRDefault="00295225" w:rsidP="00295225">
      <w:pPr>
        <w:pStyle w:val="ListParagraph"/>
        <w:numPr>
          <w:ilvl w:val="0"/>
          <w:numId w:val="1"/>
        </w:numPr>
        <w:jc w:val="both"/>
        <w:rPr>
          <w:rFonts w:ascii="Times New Roman" w:eastAsia="Times New Roman" w:hAnsi="Times New Roman" w:cs="Times New Roman"/>
          <w:sz w:val="24"/>
          <w:szCs w:val="24"/>
          <w:lang w:eastAsia="zh-CN"/>
        </w:rPr>
      </w:pPr>
      <w:r w:rsidRPr="00295225">
        <w:rPr>
          <w:rFonts w:ascii="Times New Roman" w:eastAsia="Times New Roman" w:hAnsi="Times New Roman" w:cs="Times New Roman"/>
          <w:sz w:val="24"/>
          <w:szCs w:val="24"/>
          <w:lang w:eastAsia="zh-CN"/>
        </w:rPr>
        <w:t xml:space="preserve">1 John 2:18 The last hour began with the death and resurrection of Jesus Christ; his second coming could occur at any time. </w:t>
      </w:r>
      <w:r>
        <w:rPr>
          <w:rFonts w:ascii="Times New Roman" w:eastAsia="Times New Roman" w:hAnsi="Times New Roman" w:cs="Times New Roman"/>
          <w:sz w:val="24"/>
          <w:szCs w:val="24"/>
          <w:lang w:eastAsia="zh-CN"/>
        </w:rPr>
        <w:t xml:space="preserve"> </w:t>
      </w:r>
      <w:r w:rsidRPr="00295225">
        <w:rPr>
          <w:rFonts w:ascii="Times New Roman" w:eastAsia="Times New Roman" w:hAnsi="Times New Roman" w:cs="Times New Roman"/>
          <w:sz w:val="24"/>
          <w:szCs w:val="24"/>
          <w:lang w:eastAsia="zh-CN"/>
        </w:rPr>
        <w:t xml:space="preserve">Antichrist is mentioned with this name in the NT only here and in 1 John 2:22; 4:3; 2 John 7. </w:t>
      </w:r>
      <w:r>
        <w:rPr>
          <w:rFonts w:ascii="Times New Roman" w:eastAsia="Times New Roman" w:hAnsi="Times New Roman" w:cs="Times New Roman"/>
          <w:sz w:val="24"/>
          <w:szCs w:val="24"/>
          <w:lang w:eastAsia="zh-CN"/>
        </w:rPr>
        <w:t xml:space="preserve"> </w:t>
      </w:r>
      <w:r w:rsidRPr="00295225">
        <w:rPr>
          <w:rFonts w:ascii="Times New Roman" w:eastAsia="Times New Roman" w:hAnsi="Times New Roman" w:cs="Times New Roman"/>
          <w:sz w:val="24"/>
          <w:szCs w:val="24"/>
          <w:lang w:eastAsia="zh-CN"/>
        </w:rPr>
        <w:t xml:space="preserve">Broadly, an “antichrist” is anyone “who denies that Jesus is the Christ” (1 John 2:22). </w:t>
      </w:r>
      <w:r>
        <w:rPr>
          <w:rFonts w:ascii="Times New Roman" w:eastAsia="Times New Roman" w:hAnsi="Times New Roman" w:cs="Times New Roman"/>
          <w:sz w:val="24"/>
          <w:szCs w:val="24"/>
          <w:lang w:eastAsia="zh-CN"/>
        </w:rPr>
        <w:t xml:space="preserve"> </w:t>
      </w:r>
      <w:r w:rsidRPr="00295225">
        <w:rPr>
          <w:rFonts w:ascii="Times New Roman" w:eastAsia="Times New Roman" w:hAnsi="Times New Roman" w:cs="Times New Roman"/>
          <w:sz w:val="24"/>
          <w:szCs w:val="24"/>
          <w:lang w:eastAsia="zh-CN"/>
        </w:rPr>
        <w:t>More specifically, John understands such a person to be a human representative of the “evil one” o</w:t>
      </w:r>
      <w:r>
        <w:rPr>
          <w:rFonts w:ascii="Times New Roman" w:eastAsia="Times New Roman" w:hAnsi="Times New Roman" w:cs="Times New Roman"/>
          <w:sz w:val="24"/>
          <w:szCs w:val="24"/>
          <w:lang w:eastAsia="zh-CN"/>
        </w:rPr>
        <w:t>f whom Jesus spoke (John 17:15)</w:t>
      </w:r>
      <w:r w:rsidRPr="00295225">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w:t>
      </w:r>
      <w:r w:rsidR="00503A18" w:rsidRPr="001D21BA">
        <w:rPr>
          <w:rFonts w:ascii="Times New Roman" w:eastAsia="Times New Roman" w:hAnsi="Times New Roman" w:cs="Times New Roman"/>
          <w:sz w:val="24"/>
          <w:szCs w:val="24"/>
          <w:lang w:eastAsia="zh-CN"/>
        </w:rPr>
        <w:t>ESV Study Bible</w:t>
      </w:r>
      <w:r w:rsidR="00503A18">
        <w:rPr>
          <w:rFonts w:ascii="Times New Roman" w:eastAsia="Times New Roman" w:hAnsi="Times New Roman" w:cs="Times New Roman"/>
          <w:sz w:val="24"/>
          <w:szCs w:val="24"/>
          <w:lang w:eastAsia="zh-CN"/>
        </w:rPr>
        <w:t xml:space="preserve">.  </w:t>
      </w:r>
    </w:p>
    <w:p w:rsidR="00640B81" w:rsidRDefault="00640B81" w:rsidP="00640B81">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John 17:15</w:t>
      </w:r>
      <w:proofErr w:type="gramStart"/>
      <w:r>
        <w:rPr>
          <w:rFonts w:ascii="Times New Roman" w:eastAsia="Times New Roman" w:hAnsi="Times New Roman" w:cs="Times New Roman"/>
          <w:sz w:val="24"/>
          <w:szCs w:val="24"/>
          <w:lang w:eastAsia="zh-CN"/>
        </w:rPr>
        <w:t>.  I</w:t>
      </w:r>
      <w:proofErr w:type="gramEnd"/>
      <w:r>
        <w:rPr>
          <w:rFonts w:ascii="Times New Roman" w:eastAsia="Times New Roman" w:hAnsi="Times New Roman" w:cs="Times New Roman"/>
          <w:sz w:val="24"/>
          <w:szCs w:val="24"/>
          <w:lang w:eastAsia="zh-CN"/>
        </w:rPr>
        <w:t xml:space="preserve"> do not ask that you </w:t>
      </w:r>
      <w:r w:rsidRPr="00640B81">
        <w:rPr>
          <w:rFonts w:ascii="Times New Roman" w:eastAsia="Times New Roman" w:hAnsi="Times New Roman" w:cs="Times New Roman"/>
          <w:sz w:val="24"/>
          <w:szCs w:val="24"/>
          <w:lang w:eastAsia="zh-CN"/>
        </w:rPr>
        <w:t xml:space="preserve">take them </w:t>
      </w:r>
      <w:r>
        <w:rPr>
          <w:rFonts w:ascii="Times New Roman" w:eastAsia="Times New Roman" w:hAnsi="Times New Roman" w:cs="Times New Roman"/>
          <w:sz w:val="24"/>
          <w:szCs w:val="24"/>
          <w:lang w:eastAsia="zh-CN"/>
        </w:rPr>
        <w:t xml:space="preserve">out of the world, but that you keep them from </w:t>
      </w:r>
      <w:r w:rsidRPr="00640B81">
        <w:rPr>
          <w:rFonts w:ascii="Times New Roman" w:eastAsia="Times New Roman" w:hAnsi="Times New Roman" w:cs="Times New Roman"/>
          <w:sz w:val="24"/>
          <w:szCs w:val="24"/>
          <w:lang w:eastAsia="zh-CN"/>
        </w:rPr>
        <w:t>the evil one.</w:t>
      </w:r>
    </w:p>
    <w:p w:rsidR="00432666" w:rsidRDefault="00432666" w:rsidP="00432666">
      <w:pPr>
        <w:pStyle w:val="ListParagraph"/>
        <w:numPr>
          <w:ilvl w:val="0"/>
          <w:numId w:val="1"/>
        </w:numPr>
        <w:jc w:val="both"/>
        <w:rPr>
          <w:rFonts w:ascii="Times New Roman" w:eastAsia="Times New Roman" w:hAnsi="Times New Roman" w:cs="Times New Roman"/>
          <w:sz w:val="24"/>
          <w:szCs w:val="24"/>
          <w:lang w:eastAsia="zh-CN"/>
        </w:rPr>
      </w:pPr>
      <w:r w:rsidRPr="00432666">
        <w:rPr>
          <w:rFonts w:ascii="Times New Roman" w:eastAsia="Times New Roman" w:hAnsi="Times New Roman" w:cs="Times New Roman"/>
          <w:sz w:val="24"/>
          <w:szCs w:val="24"/>
          <w:lang w:eastAsia="zh-CN"/>
        </w:rPr>
        <w:t xml:space="preserve">1 John 2:19 John’s readers had recently seen people leave the church (out from us). </w:t>
      </w:r>
      <w:r>
        <w:rPr>
          <w:rFonts w:ascii="Times New Roman" w:eastAsia="Times New Roman" w:hAnsi="Times New Roman" w:cs="Times New Roman"/>
          <w:sz w:val="24"/>
          <w:szCs w:val="24"/>
          <w:lang w:eastAsia="zh-CN"/>
        </w:rPr>
        <w:t xml:space="preserve"> </w:t>
      </w:r>
      <w:r w:rsidRPr="00432666">
        <w:rPr>
          <w:rFonts w:ascii="Times New Roman" w:eastAsia="Times New Roman" w:hAnsi="Times New Roman" w:cs="Times New Roman"/>
          <w:sz w:val="24"/>
          <w:szCs w:val="24"/>
          <w:lang w:eastAsia="zh-CN"/>
        </w:rPr>
        <w:t xml:space="preserve">Though they outwardly belonged to the church, their departure revealed that they were not truly of us; that is, they did not have genuine faith. </w:t>
      </w:r>
      <w:r>
        <w:rPr>
          <w:rFonts w:ascii="Times New Roman" w:eastAsia="Times New Roman" w:hAnsi="Times New Roman" w:cs="Times New Roman"/>
          <w:sz w:val="24"/>
          <w:szCs w:val="24"/>
          <w:lang w:eastAsia="zh-CN"/>
        </w:rPr>
        <w:t xml:space="preserve"> </w:t>
      </w:r>
      <w:r w:rsidRPr="00432666">
        <w:rPr>
          <w:rFonts w:ascii="Times New Roman" w:eastAsia="Times New Roman" w:hAnsi="Times New Roman" w:cs="Times New Roman"/>
          <w:sz w:val="24"/>
          <w:szCs w:val="24"/>
          <w:lang w:eastAsia="zh-CN"/>
        </w:rPr>
        <w:t xml:space="preserve">If they had been of us, that is, if they had been genuine Christians, they would have continued with us. </w:t>
      </w:r>
      <w:r>
        <w:rPr>
          <w:rFonts w:ascii="Times New Roman" w:eastAsia="Times New Roman" w:hAnsi="Times New Roman" w:cs="Times New Roman"/>
          <w:sz w:val="24"/>
          <w:szCs w:val="24"/>
          <w:lang w:eastAsia="zh-CN"/>
        </w:rPr>
        <w:t xml:space="preserve"> </w:t>
      </w:r>
      <w:r w:rsidRPr="00432666">
        <w:rPr>
          <w:rFonts w:ascii="Times New Roman" w:eastAsia="Times New Roman" w:hAnsi="Times New Roman" w:cs="Times New Roman"/>
          <w:sz w:val="24"/>
          <w:szCs w:val="24"/>
          <w:lang w:eastAsia="zh-CN"/>
        </w:rPr>
        <w:t xml:space="preserve">This implies that those who are truly saved will never abandon Christ, for they will be kept by his grace. </w:t>
      </w:r>
      <w:r>
        <w:rPr>
          <w:rFonts w:ascii="Times New Roman" w:eastAsia="Times New Roman" w:hAnsi="Times New Roman" w:cs="Times New Roman"/>
          <w:sz w:val="24"/>
          <w:szCs w:val="24"/>
          <w:lang w:eastAsia="zh-CN"/>
        </w:rPr>
        <w:t xml:space="preserve"> </w:t>
      </w:r>
      <w:r w:rsidRPr="00432666">
        <w:rPr>
          <w:rFonts w:ascii="Times New Roman" w:eastAsia="Times New Roman" w:hAnsi="Times New Roman" w:cs="Times New Roman"/>
          <w:sz w:val="24"/>
          <w:szCs w:val="24"/>
          <w:lang w:eastAsia="zh-CN"/>
        </w:rPr>
        <w:t>That it might become plain shows divine purpose behind the departure of this group.</w:t>
      </w:r>
      <w:r>
        <w:rPr>
          <w:rFonts w:ascii="Times New Roman" w:eastAsia="Times New Roman" w:hAnsi="Times New Roman" w:cs="Times New Roman"/>
          <w:sz w:val="24"/>
          <w:szCs w:val="24"/>
          <w:lang w:eastAsia="zh-CN"/>
        </w:rPr>
        <w:t xml:space="preserve">  </w:t>
      </w:r>
      <w:r w:rsidR="00503A18" w:rsidRPr="001D21BA">
        <w:rPr>
          <w:rFonts w:ascii="Times New Roman" w:eastAsia="Times New Roman" w:hAnsi="Times New Roman" w:cs="Times New Roman"/>
          <w:sz w:val="24"/>
          <w:szCs w:val="24"/>
          <w:lang w:eastAsia="zh-CN"/>
        </w:rPr>
        <w:t>ESV Study Bible</w:t>
      </w:r>
      <w:r w:rsidR="00503A18">
        <w:rPr>
          <w:rFonts w:ascii="Times New Roman" w:eastAsia="Times New Roman" w:hAnsi="Times New Roman" w:cs="Times New Roman"/>
          <w:sz w:val="24"/>
          <w:szCs w:val="24"/>
          <w:lang w:eastAsia="zh-CN"/>
        </w:rPr>
        <w:t xml:space="preserve">.  </w:t>
      </w:r>
    </w:p>
    <w:p w:rsidR="00DB527A" w:rsidRPr="00DB527A" w:rsidRDefault="00DB527A" w:rsidP="00DB527A">
      <w:pPr>
        <w:pStyle w:val="ListParagraph"/>
        <w:numPr>
          <w:ilvl w:val="0"/>
          <w:numId w:val="1"/>
        </w:numPr>
        <w:jc w:val="both"/>
        <w:rPr>
          <w:rFonts w:ascii="Times New Roman" w:eastAsia="Times New Roman" w:hAnsi="Times New Roman" w:cs="Times New Roman"/>
          <w:sz w:val="24"/>
          <w:szCs w:val="24"/>
          <w:lang w:eastAsia="zh-CN"/>
        </w:rPr>
      </w:pPr>
      <w:r w:rsidRPr="00DB527A">
        <w:rPr>
          <w:rFonts w:ascii="Times New Roman" w:eastAsia="Times New Roman" w:hAnsi="Times New Roman" w:cs="Times New Roman"/>
          <w:sz w:val="24"/>
          <w:szCs w:val="24"/>
          <w:lang w:eastAsia="zh-CN"/>
        </w:rPr>
        <w:t>1 John 2:20 Anointed by the Holy One probably means being regenerated by the Holy Spirit.</w:t>
      </w:r>
      <w:r>
        <w:rPr>
          <w:rFonts w:ascii="Times New Roman" w:eastAsia="Times New Roman" w:hAnsi="Times New Roman" w:cs="Times New Roman"/>
          <w:sz w:val="24"/>
          <w:szCs w:val="24"/>
          <w:lang w:eastAsia="zh-CN"/>
        </w:rPr>
        <w:t xml:space="preserve">  </w:t>
      </w:r>
    </w:p>
    <w:p w:rsidR="003B03A5" w:rsidRDefault="003B03A5" w:rsidP="003B03A5">
      <w:pPr>
        <w:pStyle w:val="ListParagraph"/>
        <w:numPr>
          <w:ilvl w:val="0"/>
          <w:numId w:val="1"/>
        </w:numPr>
        <w:jc w:val="both"/>
        <w:rPr>
          <w:rFonts w:ascii="Times New Roman" w:eastAsia="Times New Roman" w:hAnsi="Times New Roman" w:cs="Times New Roman"/>
          <w:sz w:val="24"/>
          <w:szCs w:val="24"/>
          <w:lang w:eastAsia="zh-CN"/>
        </w:rPr>
      </w:pPr>
      <w:r w:rsidRPr="003B03A5">
        <w:rPr>
          <w:rFonts w:ascii="Times New Roman" w:eastAsia="Times New Roman" w:hAnsi="Times New Roman" w:cs="Times New Roman"/>
          <w:sz w:val="24"/>
          <w:szCs w:val="24"/>
          <w:lang w:eastAsia="zh-CN"/>
        </w:rPr>
        <w:t xml:space="preserve">1 John 2:28 Maintaining one’s personal relationship with Christ will prevent straying into doctrine or conduct of which one will be ashamed at his coming. </w:t>
      </w:r>
      <w:r>
        <w:rPr>
          <w:rFonts w:ascii="Times New Roman" w:eastAsia="Times New Roman" w:hAnsi="Times New Roman" w:cs="Times New Roman"/>
          <w:sz w:val="24"/>
          <w:szCs w:val="24"/>
          <w:lang w:eastAsia="zh-CN"/>
        </w:rPr>
        <w:t xml:space="preserve"> </w:t>
      </w:r>
      <w:r w:rsidR="00503A18" w:rsidRPr="001D21BA">
        <w:rPr>
          <w:rFonts w:ascii="Times New Roman" w:eastAsia="Times New Roman" w:hAnsi="Times New Roman" w:cs="Times New Roman"/>
          <w:sz w:val="24"/>
          <w:szCs w:val="24"/>
          <w:lang w:eastAsia="zh-CN"/>
        </w:rPr>
        <w:t>ESV Study Bible</w:t>
      </w:r>
      <w:r w:rsidR="00503A18">
        <w:rPr>
          <w:rFonts w:ascii="Times New Roman" w:eastAsia="Times New Roman" w:hAnsi="Times New Roman" w:cs="Times New Roman"/>
          <w:sz w:val="24"/>
          <w:szCs w:val="24"/>
          <w:lang w:eastAsia="zh-CN"/>
        </w:rPr>
        <w:t xml:space="preserve">.  </w:t>
      </w:r>
    </w:p>
    <w:p w:rsidR="00A733FB" w:rsidRDefault="00A733FB" w:rsidP="00A733FB">
      <w:pPr>
        <w:pStyle w:val="ListParagraph"/>
        <w:numPr>
          <w:ilvl w:val="0"/>
          <w:numId w:val="1"/>
        </w:numPr>
        <w:jc w:val="both"/>
        <w:rPr>
          <w:rFonts w:ascii="Times New Roman" w:eastAsia="Times New Roman" w:hAnsi="Times New Roman" w:cs="Times New Roman"/>
          <w:sz w:val="24"/>
          <w:szCs w:val="24"/>
          <w:lang w:eastAsia="zh-CN"/>
        </w:rPr>
      </w:pPr>
      <w:r w:rsidRPr="001D21BA">
        <w:rPr>
          <w:rFonts w:ascii="Times New Roman" w:eastAsia="Times New Roman" w:hAnsi="Times New Roman" w:cs="Times New Roman"/>
          <w:sz w:val="24"/>
          <w:szCs w:val="24"/>
          <w:lang w:eastAsia="zh-CN"/>
        </w:rPr>
        <w:t xml:space="preserve">Discussion </w:t>
      </w:r>
    </w:p>
    <w:p w:rsidR="002C6758" w:rsidRPr="001D21BA" w:rsidRDefault="002C6758" w:rsidP="001D21BA">
      <w:pPr>
        <w:jc w:val="both"/>
        <w:rPr>
          <w:rFonts w:ascii="Times New Roman" w:hAnsi="Times New Roman" w:cs="Times New Roman"/>
          <w:sz w:val="24"/>
          <w:szCs w:val="24"/>
        </w:rPr>
      </w:pPr>
    </w:p>
    <w:p w:rsidR="00DC70AE" w:rsidRPr="001D21BA" w:rsidRDefault="00DC70AE" w:rsidP="001D21BA">
      <w:pPr>
        <w:jc w:val="both"/>
        <w:rPr>
          <w:rFonts w:ascii="Times New Roman" w:hAnsi="Times New Roman" w:cs="Times New Roman"/>
          <w:sz w:val="24"/>
          <w:szCs w:val="24"/>
        </w:rPr>
      </w:pPr>
      <w:r w:rsidRPr="001D21BA">
        <w:rPr>
          <w:rFonts w:ascii="Times New Roman" w:hAnsi="Times New Roman" w:cs="Times New Roman"/>
          <w:b/>
          <w:sz w:val="24"/>
          <w:szCs w:val="24"/>
        </w:rPr>
        <w:t xml:space="preserve">Wrapping up </w:t>
      </w:r>
    </w:p>
    <w:p w:rsidR="00521B87" w:rsidRDefault="00521B87" w:rsidP="001D21B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Do you want to abide in Him?  </w:t>
      </w:r>
    </w:p>
    <w:p w:rsidR="00DC70AE" w:rsidRPr="001D21BA" w:rsidRDefault="00DC70AE" w:rsidP="001D21BA">
      <w:pPr>
        <w:pStyle w:val="ListParagraph"/>
        <w:numPr>
          <w:ilvl w:val="0"/>
          <w:numId w:val="2"/>
        </w:numPr>
        <w:jc w:val="both"/>
        <w:rPr>
          <w:rFonts w:ascii="Times New Roman" w:hAnsi="Times New Roman" w:cs="Times New Roman"/>
          <w:sz w:val="24"/>
          <w:szCs w:val="24"/>
        </w:rPr>
      </w:pPr>
      <w:r w:rsidRPr="001D21BA">
        <w:rPr>
          <w:rFonts w:ascii="Times New Roman" w:hAnsi="Times New Roman" w:cs="Times New Roman"/>
          <w:sz w:val="24"/>
          <w:szCs w:val="24"/>
        </w:rPr>
        <w:t xml:space="preserve">What are your favorite verses in this chapter?  </w:t>
      </w:r>
    </w:p>
    <w:p w:rsidR="008E697F" w:rsidRPr="001D21BA" w:rsidRDefault="008E697F" w:rsidP="001D21BA">
      <w:pPr>
        <w:jc w:val="right"/>
        <w:rPr>
          <w:rFonts w:ascii="Times New Roman" w:hAnsi="Times New Roman" w:cs="Times New Roman"/>
          <w:sz w:val="24"/>
          <w:szCs w:val="24"/>
        </w:rPr>
      </w:pPr>
    </w:p>
    <w:p w:rsidR="00DC70AE" w:rsidRPr="001D21BA" w:rsidRDefault="004B2B87" w:rsidP="001D21BA">
      <w:pPr>
        <w:jc w:val="right"/>
        <w:rPr>
          <w:rFonts w:ascii="Times New Roman" w:hAnsi="Times New Roman" w:cs="Times New Roman"/>
          <w:sz w:val="24"/>
          <w:szCs w:val="24"/>
        </w:rPr>
      </w:pPr>
      <w:r w:rsidRPr="001D21BA">
        <w:rPr>
          <w:rFonts w:ascii="Times New Roman" w:hAnsi="Times New Roman" w:cs="Times New Roman"/>
          <w:sz w:val="24"/>
          <w:szCs w:val="24"/>
        </w:rPr>
        <w:t>Peter Luh</w:t>
      </w:r>
      <w:r w:rsidR="007004B0">
        <w:rPr>
          <w:rFonts w:ascii="Times New Roman" w:hAnsi="Times New Roman" w:cs="Times New Roman"/>
          <w:sz w:val="24"/>
          <w:szCs w:val="24"/>
        </w:rPr>
        <w:t xml:space="preserve"> and Chunlong</w:t>
      </w:r>
      <w:r w:rsidR="00326FA3" w:rsidRPr="001D21BA">
        <w:rPr>
          <w:rFonts w:ascii="Times New Roman" w:hAnsi="Times New Roman" w:cs="Times New Roman"/>
          <w:sz w:val="24"/>
          <w:szCs w:val="24"/>
        </w:rPr>
        <w:t xml:space="preserve"> Liu</w:t>
      </w:r>
      <w:r w:rsidR="00165BC3" w:rsidRPr="001D21BA">
        <w:rPr>
          <w:rFonts w:ascii="Times New Roman" w:hAnsi="Times New Roman" w:cs="Times New Roman"/>
          <w:sz w:val="24"/>
          <w:szCs w:val="24"/>
        </w:rPr>
        <w:t xml:space="preserve">, </w:t>
      </w:r>
      <w:r w:rsidR="001D21BA">
        <w:rPr>
          <w:rFonts w:ascii="Times New Roman" w:hAnsi="Times New Roman" w:cs="Times New Roman"/>
          <w:sz w:val="24"/>
          <w:szCs w:val="24"/>
          <w:lang w:eastAsia="zh-CN"/>
        </w:rPr>
        <w:t>4/1</w:t>
      </w:r>
      <w:r w:rsidR="007004B0">
        <w:rPr>
          <w:rFonts w:ascii="Times New Roman" w:hAnsi="Times New Roman" w:cs="Times New Roman"/>
          <w:sz w:val="24"/>
          <w:szCs w:val="24"/>
          <w:lang w:eastAsia="zh-CN"/>
        </w:rPr>
        <w:t>8</w:t>
      </w:r>
      <w:r w:rsidR="00264848" w:rsidRPr="001D21BA">
        <w:rPr>
          <w:rFonts w:ascii="Times New Roman" w:hAnsi="Times New Roman" w:cs="Times New Roman"/>
          <w:sz w:val="24"/>
          <w:szCs w:val="24"/>
          <w:lang w:eastAsia="zh-CN"/>
        </w:rPr>
        <w:t>/18</w:t>
      </w:r>
      <w:r w:rsidR="00DC70AE" w:rsidRPr="001D21BA">
        <w:rPr>
          <w:rFonts w:ascii="Times New Roman" w:hAnsi="Times New Roman" w:cs="Times New Roman"/>
          <w:sz w:val="24"/>
          <w:szCs w:val="24"/>
        </w:rPr>
        <w:t xml:space="preserve"> </w:t>
      </w:r>
    </w:p>
    <w:p w:rsidR="00DC70AE" w:rsidRPr="001D21BA" w:rsidRDefault="00DC70AE" w:rsidP="001D21BA">
      <w:pPr>
        <w:jc w:val="right"/>
        <w:rPr>
          <w:rFonts w:ascii="Times New Roman" w:hAnsi="Times New Roman" w:cs="Times New Roman"/>
          <w:sz w:val="24"/>
          <w:szCs w:val="24"/>
          <w:lang w:eastAsia="zh-CN"/>
        </w:rPr>
      </w:pPr>
      <w:r w:rsidRPr="001D21BA">
        <w:rPr>
          <w:rFonts w:ascii="Times New Roman" w:hAnsi="Times New Roman" w:cs="Times New Roman"/>
          <w:sz w:val="24"/>
          <w:szCs w:val="24"/>
        </w:rPr>
        <w:t xml:space="preserve">Copyright </w:t>
      </w:r>
      <w:r w:rsidR="00A70012" w:rsidRPr="001D21BA">
        <w:rPr>
          <w:rFonts w:ascii="Times New Roman" w:hAnsi="Times New Roman" w:cs="Times New Roman"/>
          <w:sz w:val="24"/>
          <w:szCs w:val="24"/>
        </w:rPr>
        <w:t>UCBSG</w:t>
      </w:r>
      <w:r w:rsidRPr="001D21BA">
        <w:rPr>
          <w:rFonts w:ascii="Times New Roman" w:hAnsi="Times New Roman" w:cs="Times New Roman"/>
          <w:sz w:val="24"/>
          <w:szCs w:val="24"/>
        </w:rPr>
        <w:t>, UConn Chinese Bible Study Group, 201</w:t>
      </w:r>
      <w:r w:rsidR="00264848" w:rsidRPr="001D21BA">
        <w:rPr>
          <w:rFonts w:ascii="Times New Roman" w:hAnsi="Times New Roman" w:cs="Times New Roman"/>
          <w:sz w:val="24"/>
          <w:szCs w:val="24"/>
          <w:lang w:eastAsia="zh-CN"/>
        </w:rPr>
        <w:t>8</w:t>
      </w:r>
    </w:p>
    <w:p w:rsidR="001C4377" w:rsidRPr="001D21BA" w:rsidRDefault="001C4377" w:rsidP="001D21BA">
      <w:pPr>
        <w:jc w:val="both"/>
        <w:rPr>
          <w:rFonts w:ascii="Times New Roman" w:hAnsi="Times New Roman" w:cs="Times New Roman"/>
          <w:sz w:val="24"/>
          <w:szCs w:val="24"/>
        </w:rPr>
      </w:pPr>
    </w:p>
    <w:sectPr w:rsidR="001C4377" w:rsidRPr="001D2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723CF"/>
    <w:multiLevelType w:val="hybridMultilevel"/>
    <w:tmpl w:val="E8C0B6A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5585C"/>
    <w:multiLevelType w:val="hybridMultilevel"/>
    <w:tmpl w:val="9732E7D6"/>
    <w:lvl w:ilvl="0" w:tplc="04090013">
      <w:start w:val="1"/>
      <w:numFmt w:val="upperRoman"/>
      <w:lvlText w:val="%1."/>
      <w:lvlJc w:val="right"/>
      <w:pPr>
        <w:ind w:left="1440" w:hanging="360"/>
      </w:pPr>
      <w:rPr>
        <w:rFonts w:hint="default"/>
      </w:rPr>
    </w:lvl>
    <w:lvl w:ilvl="1" w:tplc="04090013">
      <w:start w:val="1"/>
      <w:numFmt w:val="upperRoman"/>
      <w:lvlText w:val="%2."/>
      <w:lvlJc w:val="righ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E52458"/>
    <w:multiLevelType w:val="hybridMultilevel"/>
    <w:tmpl w:val="D76CFA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97805"/>
    <w:multiLevelType w:val="multilevel"/>
    <w:tmpl w:val="5D1C8618"/>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1BEF53C2"/>
    <w:multiLevelType w:val="hybridMultilevel"/>
    <w:tmpl w:val="F2E4C690"/>
    <w:lvl w:ilvl="0" w:tplc="04090013">
      <w:start w:val="1"/>
      <w:numFmt w:val="upperRoman"/>
      <w:lvlText w:val="%1."/>
      <w:lvlJc w:val="right"/>
      <w:pPr>
        <w:ind w:left="1440" w:hanging="360"/>
      </w:pPr>
      <w:rPr>
        <w:rFonts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1B500F9"/>
    <w:multiLevelType w:val="hybridMultilevel"/>
    <w:tmpl w:val="E0D00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AC6813"/>
    <w:multiLevelType w:val="multilevel"/>
    <w:tmpl w:val="D8CA7718"/>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68083D84"/>
    <w:multiLevelType w:val="hybridMultilevel"/>
    <w:tmpl w:val="49688844"/>
    <w:lvl w:ilvl="0" w:tplc="04090013">
      <w:start w:val="1"/>
      <w:numFmt w:val="upperRoman"/>
      <w:lvlText w:val="%1."/>
      <w:lvlJc w:val="right"/>
      <w:pPr>
        <w:ind w:left="1440" w:hanging="360"/>
      </w:pPr>
      <w:rPr>
        <w:rFonts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A3E221E"/>
    <w:multiLevelType w:val="hybridMultilevel"/>
    <w:tmpl w:val="00F647CE"/>
    <w:lvl w:ilvl="0" w:tplc="04090013">
      <w:start w:val="1"/>
      <w:numFmt w:val="upperRoman"/>
      <w:lvlText w:val="%1."/>
      <w:lvlJc w:val="right"/>
      <w:pPr>
        <w:ind w:left="1440" w:hanging="360"/>
      </w:pPr>
      <w:rPr>
        <w:rFonts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A3E0099"/>
    <w:multiLevelType w:val="hybridMultilevel"/>
    <w:tmpl w:val="37AE73B4"/>
    <w:lvl w:ilvl="0" w:tplc="04090013">
      <w:start w:val="1"/>
      <w:numFmt w:val="upperRoman"/>
      <w:lvlText w:val="%1."/>
      <w:lvlJc w:val="right"/>
      <w:pPr>
        <w:ind w:left="1440" w:hanging="360"/>
      </w:pPr>
      <w:rPr>
        <w:rFonts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B5D6E3D"/>
    <w:multiLevelType w:val="multilevel"/>
    <w:tmpl w:val="C09A6F76"/>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7F3F65D0"/>
    <w:multiLevelType w:val="multilevel"/>
    <w:tmpl w:val="33163D30"/>
    <w:lvl w:ilvl="0">
      <w:start w:val="1"/>
      <w:numFmt w:val="upperRoman"/>
      <w:lvlText w:val="%1."/>
      <w:lvlJc w:val="right"/>
      <w:pPr>
        <w:tabs>
          <w:tab w:val="num" w:pos="1440"/>
        </w:tabs>
        <w:ind w:left="1440" w:hanging="360"/>
      </w:pPr>
    </w:lvl>
    <w:lvl w:ilvl="1">
      <w:start w:val="1"/>
      <w:numFmt w:val="upperLetter"/>
      <w:lvlText w:val="%2."/>
      <w:lvlJc w:val="right"/>
      <w:pPr>
        <w:tabs>
          <w:tab w:val="num" w:pos="2160"/>
        </w:tabs>
        <w:ind w:left="2160" w:hanging="360"/>
      </w:pPr>
    </w:lvl>
    <w:lvl w:ilvl="2" w:tentative="1">
      <w:start w:val="1"/>
      <w:numFmt w:val="upperRoman"/>
      <w:lvlText w:val="%3."/>
      <w:lvlJc w:val="right"/>
      <w:pPr>
        <w:tabs>
          <w:tab w:val="num" w:pos="2880"/>
        </w:tabs>
        <w:ind w:left="2880" w:hanging="360"/>
      </w:pPr>
    </w:lvl>
    <w:lvl w:ilvl="3" w:tentative="1">
      <w:start w:val="1"/>
      <w:numFmt w:val="upperRoman"/>
      <w:lvlText w:val="%4."/>
      <w:lvlJc w:val="right"/>
      <w:pPr>
        <w:tabs>
          <w:tab w:val="num" w:pos="3600"/>
        </w:tabs>
        <w:ind w:left="3600" w:hanging="360"/>
      </w:pPr>
    </w:lvl>
    <w:lvl w:ilvl="4" w:tentative="1">
      <w:start w:val="1"/>
      <w:numFmt w:val="upperRoman"/>
      <w:lvlText w:val="%5."/>
      <w:lvlJc w:val="right"/>
      <w:pPr>
        <w:tabs>
          <w:tab w:val="num" w:pos="4320"/>
        </w:tabs>
        <w:ind w:left="4320" w:hanging="360"/>
      </w:pPr>
    </w:lvl>
    <w:lvl w:ilvl="5" w:tentative="1">
      <w:start w:val="1"/>
      <w:numFmt w:val="upperRoman"/>
      <w:lvlText w:val="%6."/>
      <w:lvlJc w:val="right"/>
      <w:pPr>
        <w:tabs>
          <w:tab w:val="num" w:pos="5040"/>
        </w:tabs>
        <w:ind w:left="5040" w:hanging="360"/>
      </w:pPr>
    </w:lvl>
    <w:lvl w:ilvl="6" w:tentative="1">
      <w:start w:val="1"/>
      <w:numFmt w:val="upperRoman"/>
      <w:lvlText w:val="%7."/>
      <w:lvlJc w:val="right"/>
      <w:pPr>
        <w:tabs>
          <w:tab w:val="num" w:pos="5760"/>
        </w:tabs>
        <w:ind w:left="5760" w:hanging="360"/>
      </w:pPr>
    </w:lvl>
    <w:lvl w:ilvl="7" w:tentative="1">
      <w:start w:val="1"/>
      <w:numFmt w:val="upperRoman"/>
      <w:lvlText w:val="%8."/>
      <w:lvlJc w:val="right"/>
      <w:pPr>
        <w:tabs>
          <w:tab w:val="num" w:pos="6480"/>
        </w:tabs>
        <w:ind w:left="6480" w:hanging="360"/>
      </w:pPr>
    </w:lvl>
    <w:lvl w:ilvl="8" w:tentative="1">
      <w:start w:val="1"/>
      <w:numFmt w:val="upperRoman"/>
      <w:lvlText w:val="%9."/>
      <w:lvlJc w:val="right"/>
      <w:pPr>
        <w:tabs>
          <w:tab w:val="num" w:pos="7200"/>
        </w:tabs>
        <w:ind w:left="7200" w:hanging="360"/>
      </w:pPr>
    </w:lvl>
  </w:abstractNum>
  <w:num w:numId="1">
    <w:abstractNumId w:val="2"/>
  </w:num>
  <w:num w:numId="2">
    <w:abstractNumId w:val="5"/>
  </w:num>
  <w:num w:numId="3">
    <w:abstractNumId w:val="0"/>
  </w:num>
  <w:num w:numId="4">
    <w:abstractNumId w:val="1"/>
  </w:num>
  <w:num w:numId="5">
    <w:abstractNumId w:val="9"/>
  </w:num>
  <w:num w:numId="6">
    <w:abstractNumId w:val="4"/>
  </w:num>
  <w:num w:numId="7">
    <w:abstractNumId w:val="7"/>
  </w:num>
  <w:num w:numId="8">
    <w:abstractNumId w:val="8"/>
  </w:num>
  <w:num w:numId="9">
    <w:abstractNumId w:val="3"/>
  </w:num>
  <w:num w:numId="10">
    <w:abstractNumId w:val="11"/>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textFit" w:percent="14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3A0"/>
    <w:rsid w:val="0000143B"/>
    <w:rsid w:val="00012E53"/>
    <w:rsid w:val="000162BD"/>
    <w:rsid w:val="00026353"/>
    <w:rsid w:val="00030B76"/>
    <w:rsid w:val="0003508A"/>
    <w:rsid w:val="00067655"/>
    <w:rsid w:val="00085339"/>
    <w:rsid w:val="00092DAB"/>
    <w:rsid w:val="00094325"/>
    <w:rsid w:val="000A045E"/>
    <w:rsid w:val="000B69DA"/>
    <w:rsid w:val="000D0C7C"/>
    <w:rsid w:val="000E5BBA"/>
    <w:rsid w:val="000E5F64"/>
    <w:rsid w:val="000E673B"/>
    <w:rsid w:val="000F5917"/>
    <w:rsid w:val="000F63DB"/>
    <w:rsid w:val="000F6CCA"/>
    <w:rsid w:val="001008E1"/>
    <w:rsid w:val="0010403B"/>
    <w:rsid w:val="00106173"/>
    <w:rsid w:val="00112D69"/>
    <w:rsid w:val="001176BC"/>
    <w:rsid w:val="001240A3"/>
    <w:rsid w:val="001335E3"/>
    <w:rsid w:val="00137262"/>
    <w:rsid w:val="001433D6"/>
    <w:rsid w:val="00146098"/>
    <w:rsid w:val="00146129"/>
    <w:rsid w:val="0015123A"/>
    <w:rsid w:val="0015281A"/>
    <w:rsid w:val="0015548B"/>
    <w:rsid w:val="001616E1"/>
    <w:rsid w:val="00162E76"/>
    <w:rsid w:val="0016411F"/>
    <w:rsid w:val="00165BC3"/>
    <w:rsid w:val="00172D4E"/>
    <w:rsid w:val="00175C55"/>
    <w:rsid w:val="00181243"/>
    <w:rsid w:val="0019079E"/>
    <w:rsid w:val="001939DA"/>
    <w:rsid w:val="001A165E"/>
    <w:rsid w:val="001A742C"/>
    <w:rsid w:val="001B016B"/>
    <w:rsid w:val="001B2985"/>
    <w:rsid w:val="001B3E5C"/>
    <w:rsid w:val="001C1DDA"/>
    <w:rsid w:val="001C4377"/>
    <w:rsid w:val="001D21BA"/>
    <w:rsid w:val="001D2AE7"/>
    <w:rsid w:val="001E1D18"/>
    <w:rsid w:val="00211236"/>
    <w:rsid w:val="002133BD"/>
    <w:rsid w:val="00223F2B"/>
    <w:rsid w:val="00234D68"/>
    <w:rsid w:val="0024083F"/>
    <w:rsid w:val="00244CCF"/>
    <w:rsid w:val="0025163E"/>
    <w:rsid w:val="002519BE"/>
    <w:rsid w:val="00264848"/>
    <w:rsid w:val="00267BC8"/>
    <w:rsid w:val="00271A79"/>
    <w:rsid w:val="00275A47"/>
    <w:rsid w:val="002764DA"/>
    <w:rsid w:val="00284000"/>
    <w:rsid w:val="002849A8"/>
    <w:rsid w:val="00291D7C"/>
    <w:rsid w:val="002940A1"/>
    <w:rsid w:val="00295225"/>
    <w:rsid w:val="002A2D19"/>
    <w:rsid w:val="002B007A"/>
    <w:rsid w:val="002B5B9B"/>
    <w:rsid w:val="002C6758"/>
    <w:rsid w:val="002C7A26"/>
    <w:rsid w:val="002D1606"/>
    <w:rsid w:val="002D40CB"/>
    <w:rsid w:val="002D7D4E"/>
    <w:rsid w:val="002E1F24"/>
    <w:rsid w:val="002E2DD6"/>
    <w:rsid w:val="002E54D8"/>
    <w:rsid w:val="002E6192"/>
    <w:rsid w:val="002E788E"/>
    <w:rsid w:val="002F3BAC"/>
    <w:rsid w:val="00302C84"/>
    <w:rsid w:val="0030331E"/>
    <w:rsid w:val="00317EE9"/>
    <w:rsid w:val="00322780"/>
    <w:rsid w:val="00326FA3"/>
    <w:rsid w:val="00330762"/>
    <w:rsid w:val="00332C9A"/>
    <w:rsid w:val="00343F78"/>
    <w:rsid w:val="00347447"/>
    <w:rsid w:val="0035251D"/>
    <w:rsid w:val="00352644"/>
    <w:rsid w:val="003626B8"/>
    <w:rsid w:val="00363AA2"/>
    <w:rsid w:val="00364F8E"/>
    <w:rsid w:val="00366910"/>
    <w:rsid w:val="003720E6"/>
    <w:rsid w:val="00377C69"/>
    <w:rsid w:val="00380E91"/>
    <w:rsid w:val="0038719F"/>
    <w:rsid w:val="003912AC"/>
    <w:rsid w:val="00394058"/>
    <w:rsid w:val="0039475F"/>
    <w:rsid w:val="003A1756"/>
    <w:rsid w:val="003A3486"/>
    <w:rsid w:val="003A36B4"/>
    <w:rsid w:val="003B03A5"/>
    <w:rsid w:val="003B4C01"/>
    <w:rsid w:val="003B52C2"/>
    <w:rsid w:val="003B75E9"/>
    <w:rsid w:val="003B76F7"/>
    <w:rsid w:val="003C5639"/>
    <w:rsid w:val="003D5ACF"/>
    <w:rsid w:val="003F0D43"/>
    <w:rsid w:val="003F2E0C"/>
    <w:rsid w:val="003F64D4"/>
    <w:rsid w:val="00403BE4"/>
    <w:rsid w:val="004064BE"/>
    <w:rsid w:val="00411E2E"/>
    <w:rsid w:val="00431CF7"/>
    <w:rsid w:val="00432029"/>
    <w:rsid w:val="00432666"/>
    <w:rsid w:val="004335EF"/>
    <w:rsid w:val="00461E88"/>
    <w:rsid w:val="00462A68"/>
    <w:rsid w:val="00462D3F"/>
    <w:rsid w:val="0046323F"/>
    <w:rsid w:val="004728AA"/>
    <w:rsid w:val="00477867"/>
    <w:rsid w:val="00482E16"/>
    <w:rsid w:val="004832A5"/>
    <w:rsid w:val="00491B8C"/>
    <w:rsid w:val="0049491E"/>
    <w:rsid w:val="00494C52"/>
    <w:rsid w:val="00496AB9"/>
    <w:rsid w:val="004A405B"/>
    <w:rsid w:val="004A45C8"/>
    <w:rsid w:val="004A5B89"/>
    <w:rsid w:val="004B2B87"/>
    <w:rsid w:val="004C3B77"/>
    <w:rsid w:val="004C55B4"/>
    <w:rsid w:val="004D17F4"/>
    <w:rsid w:val="004E4FD3"/>
    <w:rsid w:val="004F260B"/>
    <w:rsid w:val="004F4D38"/>
    <w:rsid w:val="00503A18"/>
    <w:rsid w:val="0051285B"/>
    <w:rsid w:val="005128DE"/>
    <w:rsid w:val="0051313D"/>
    <w:rsid w:val="00520031"/>
    <w:rsid w:val="00521B87"/>
    <w:rsid w:val="0052630D"/>
    <w:rsid w:val="00527FBE"/>
    <w:rsid w:val="0053156B"/>
    <w:rsid w:val="00536085"/>
    <w:rsid w:val="005419BF"/>
    <w:rsid w:val="005453B4"/>
    <w:rsid w:val="00545915"/>
    <w:rsid w:val="00562219"/>
    <w:rsid w:val="0056531C"/>
    <w:rsid w:val="005664D6"/>
    <w:rsid w:val="00570238"/>
    <w:rsid w:val="00570E0F"/>
    <w:rsid w:val="00571142"/>
    <w:rsid w:val="005774F6"/>
    <w:rsid w:val="0057751B"/>
    <w:rsid w:val="005805CF"/>
    <w:rsid w:val="005813C4"/>
    <w:rsid w:val="005848B4"/>
    <w:rsid w:val="00592E78"/>
    <w:rsid w:val="00593171"/>
    <w:rsid w:val="00593363"/>
    <w:rsid w:val="005A79EF"/>
    <w:rsid w:val="005B03A1"/>
    <w:rsid w:val="005B18E9"/>
    <w:rsid w:val="005B6754"/>
    <w:rsid w:val="005C6368"/>
    <w:rsid w:val="005D60DE"/>
    <w:rsid w:val="005D7976"/>
    <w:rsid w:val="005E005E"/>
    <w:rsid w:val="005E3B42"/>
    <w:rsid w:val="005E7BFB"/>
    <w:rsid w:val="005F6E26"/>
    <w:rsid w:val="00601C72"/>
    <w:rsid w:val="00632AB8"/>
    <w:rsid w:val="00632EFD"/>
    <w:rsid w:val="006350B8"/>
    <w:rsid w:val="006363CB"/>
    <w:rsid w:val="00640B81"/>
    <w:rsid w:val="00641CBA"/>
    <w:rsid w:val="00646148"/>
    <w:rsid w:val="00651B41"/>
    <w:rsid w:val="006647B1"/>
    <w:rsid w:val="00665161"/>
    <w:rsid w:val="00665197"/>
    <w:rsid w:val="006704D0"/>
    <w:rsid w:val="006777F8"/>
    <w:rsid w:val="0068121F"/>
    <w:rsid w:val="0068291E"/>
    <w:rsid w:val="00686518"/>
    <w:rsid w:val="006876EE"/>
    <w:rsid w:val="0069320F"/>
    <w:rsid w:val="00695CC1"/>
    <w:rsid w:val="006968D8"/>
    <w:rsid w:val="006B6B58"/>
    <w:rsid w:val="006D117C"/>
    <w:rsid w:val="006D2E78"/>
    <w:rsid w:val="006D4250"/>
    <w:rsid w:val="006D7C45"/>
    <w:rsid w:val="006E032B"/>
    <w:rsid w:val="006E6D55"/>
    <w:rsid w:val="006F1189"/>
    <w:rsid w:val="006F1C66"/>
    <w:rsid w:val="006F3784"/>
    <w:rsid w:val="006F6E6C"/>
    <w:rsid w:val="007004B0"/>
    <w:rsid w:val="0070058D"/>
    <w:rsid w:val="00700DB1"/>
    <w:rsid w:val="00701D02"/>
    <w:rsid w:val="007044E8"/>
    <w:rsid w:val="0070476E"/>
    <w:rsid w:val="00706126"/>
    <w:rsid w:val="00706779"/>
    <w:rsid w:val="00710745"/>
    <w:rsid w:val="007131B8"/>
    <w:rsid w:val="007211C4"/>
    <w:rsid w:val="00730B10"/>
    <w:rsid w:val="00736BE5"/>
    <w:rsid w:val="00741B93"/>
    <w:rsid w:val="007424CD"/>
    <w:rsid w:val="007526E4"/>
    <w:rsid w:val="00765C89"/>
    <w:rsid w:val="00766880"/>
    <w:rsid w:val="007701C9"/>
    <w:rsid w:val="0078007F"/>
    <w:rsid w:val="00782D4C"/>
    <w:rsid w:val="007A4289"/>
    <w:rsid w:val="007A4426"/>
    <w:rsid w:val="007A50A1"/>
    <w:rsid w:val="007A5EDC"/>
    <w:rsid w:val="007B5318"/>
    <w:rsid w:val="007B5BBC"/>
    <w:rsid w:val="007B71D8"/>
    <w:rsid w:val="007C1FF0"/>
    <w:rsid w:val="007C278A"/>
    <w:rsid w:val="007C34D7"/>
    <w:rsid w:val="007F35D5"/>
    <w:rsid w:val="00801ABD"/>
    <w:rsid w:val="00805953"/>
    <w:rsid w:val="008113EC"/>
    <w:rsid w:val="00816C8C"/>
    <w:rsid w:val="0081786E"/>
    <w:rsid w:val="0082530C"/>
    <w:rsid w:val="00826AB9"/>
    <w:rsid w:val="00834956"/>
    <w:rsid w:val="00850D23"/>
    <w:rsid w:val="00860D62"/>
    <w:rsid w:val="008621A2"/>
    <w:rsid w:val="00864FF0"/>
    <w:rsid w:val="0087095F"/>
    <w:rsid w:val="00876611"/>
    <w:rsid w:val="00883F10"/>
    <w:rsid w:val="00884753"/>
    <w:rsid w:val="00892BD2"/>
    <w:rsid w:val="008A0BF0"/>
    <w:rsid w:val="008A475C"/>
    <w:rsid w:val="008B0804"/>
    <w:rsid w:val="008B0CDA"/>
    <w:rsid w:val="008B4FC6"/>
    <w:rsid w:val="008C06B4"/>
    <w:rsid w:val="008C527E"/>
    <w:rsid w:val="008D0C6B"/>
    <w:rsid w:val="008D1F5C"/>
    <w:rsid w:val="008E616E"/>
    <w:rsid w:val="008E697F"/>
    <w:rsid w:val="008F1959"/>
    <w:rsid w:val="00902A48"/>
    <w:rsid w:val="00904C0B"/>
    <w:rsid w:val="009050C0"/>
    <w:rsid w:val="00921ABD"/>
    <w:rsid w:val="00924690"/>
    <w:rsid w:val="00926A8D"/>
    <w:rsid w:val="0093018D"/>
    <w:rsid w:val="00966B50"/>
    <w:rsid w:val="00970B47"/>
    <w:rsid w:val="00970E43"/>
    <w:rsid w:val="00972E4D"/>
    <w:rsid w:val="00975C83"/>
    <w:rsid w:val="009763E9"/>
    <w:rsid w:val="0099319E"/>
    <w:rsid w:val="00993801"/>
    <w:rsid w:val="00994773"/>
    <w:rsid w:val="009A00D1"/>
    <w:rsid w:val="009A02CA"/>
    <w:rsid w:val="009A23A4"/>
    <w:rsid w:val="009B5B04"/>
    <w:rsid w:val="009C6649"/>
    <w:rsid w:val="009D2CBC"/>
    <w:rsid w:val="009E1839"/>
    <w:rsid w:val="009E2070"/>
    <w:rsid w:val="009E2273"/>
    <w:rsid w:val="009E7D3F"/>
    <w:rsid w:val="009F149D"/>
    <w:rsid w:val="009F1D1D"/>
    <w:rsid w:val="009F2506"/>
    <w:rsid w:val="009F7C62"/>
    <w:rsid w:val="00A078FA"/>
    <w:rsid w:val="00A13FDA"/>
    <w:rsid w:val="00A15411"/>
    <w:rsid w:val="00A17202"/>
    <w:rsid w:val="00A23118"/>
    <w:rsid w:val="00A30710"/>
    <w:rsid w:val="00A401FA"/>
    <w:rsid w:val="00A44EDC"/>
    <w:rsid w:val="00A51A68"/>
    <w:rsid w:val="00A51FA0"/>
    <w:rsid w:val="00A54933"/>
    <w:rsid w:val="00A621CC"/>
    <w:rsid w:val="00A6435F"/>
    <w:rsid w:val="00A70012"/>
    <w:rsid w:val="00A7288A"/>
    <w:rsid w:val="00A72D53"/>
    <w:rsid w:val="00A733FB"/>
    <w:rsid w:val="00A7522F"/>
    <w:rsid w:val="00A936C2"/>
    <w:rsid w:val="00AA0114"/>
    <w:rsid w:val="00AA09C9"/>
    <w:rsid w:val="00AA3213"/>
    <w:rsid w:val="00AB61E4"/>
    <w:rsid w:val="00AC3440"/>
    <w:rsid w:val="00AC5A8C"/>
    <w:rsid w:val="00AC7EA6"/>
    <w:rsid w:val="00AD3DD5"/>
    <w:rsid w:val="00AD504C"/>
    <w:rsid w:val="00AE0617"/>
    <w:rsid w:val="00AE78F1"/>
    <w:rsid w:val="00AF0467"/>
    <w:rsid w:val="00AF537D"/>
    <w:rsid w:val="00AF733C"/>
    <w:rsid w:val="00AF7A92"/>
    <w:rsid w:val="00B04A15"/>
    <w:rsid w:val="00B07714"/>
    <w:rsid w:val="00B07F2F"/>
    <w:rsid w:val="00B12070"/>
    <w:rsid w:val="00B129C6"/>
    <w:rsid w:val="00B16E21"/>
    <w:rsid w:val="00B20594"/>
    <w:rsid w:val="00B24A3A"/>
    <w:rsid w:val="00B31758"/>
    <w:rsid w:val="00B32DA3"/>
    <w:rsid w:val="00B348A3"/>
    <w:rsid w:val="00B42FB0"/>
    <w:rsid w:val="00B45525"/>
    <w:rsid w:val="00B61081"/>
    <w:rsid w:val="00B613F2"/>
    <w:rsid w:val="00B61C91"/>
    <w:rsid w:val="00B66067"/>
    <w:rsid w:val="00B6743A"/>
    <w:rsid w:val="00B84F24"/>
    <w:rsid w:val="00B94FEF"/>
    <w:rsid w:val="00BB153E"/>
    <w:rsid w:val="00BB5AB9"/>
    <w:rsid w:val="00BB7FB4"/>
    <w:rsid w:val="00BC0B1C"/>
    <w:rsid w:val="00BC5200"/>
    <w:rsid w:val="00BC7240"/>
    <w:rsid w:val="00BD14D1"/>
    <w:rsid w:val="00BE546B"/>
    <w:rsid w:val="00BF681E"/>
    <w:rsid w:val="00C0126B"/>
    <w:rsid w:val="00C02F2C"/>
    <w:rsid w:val="00C06197"/>
    <w:rsid w:val="00C0753A"/>
    <w:rsid w:val="00C10BD3"/>
    <w:rsid w:val="00C134F9"/>
    <w:rsid w:val="00C22F21"/>
    <w:rsid w:val="00C33F8D"/>
    <w:rsid w:val="00C42EEA"/>
    <w:rsid w:val="00C4672F"/>
    <w:rsid w:val="00C501A2"/>
    <w:rsid w:val="00C51B8F"/>
    <w:rsid w:val="00C52410"/>
    <w:rsid w:val="00CB5573"/>
    <w:rsid w:val="00CB7813"/>
    <w:rsid w:val="00CC005E"/>
    <w:rsid w:val="00CC1481"/>
    <w:rsid w:val="00CC1C9F"/>
    <w:rsid w:val="00CD2347"/>
    <w:rsid w:val="00CD3CC1"/>
    <w:rsid w:val="00CD4A54"/>
    <w:rsid w:val="00CE0795"/>
    <w:rsid w:val="00CE5A30"/>
    <w:rsid w:val="00CE6865"/>
    <w:rsid w:val="00CE76F6"/>
    <w:rsid w:val="00CF30CE"/>
    <w:rsid w:val="00D00AA5"/>
    <w:rsid w:val="00D039A6"/>
    <w:rsid w:val="00D04193"/>
    <w:rsid w:val="00D07346"/>
    <w:rsid w:val="00D121F5"/>
    <w:rsid w:val="00D1500E"/>
    <w:rsid w:val="00D15CE7"/>
    <w:rsid w:val="00D16FA9"/>
    <w:rsid w:val="00D23465"/>
    <w:rsid w:val="00D241DA"/>
    <w:rsid w:val="00D24BAA"/>
    <w:rsid w:val="00D25398"/>
    <w:rsid w:val="00D25DF7"/>
    <w:rsid w:val="00D27584"/>
    <w:rsid w:val="00D32EF1"/>
    <w:rsid w:val="00D370CD"/>
    <w:rsid w:val="00D44D8B"/>
    <w:rsid w:val="00D51137"/>
    <w:rsid w:val="00D5168B"/>
    <w:rsid w:val="00D6085A"/>
    <w:rsid w:val="00D6390E"/>
    <w:rsid w:val="00D652F6"/>
    <w:rsid w:val="00D7072C"/>
    <w:rsid w:val="00D771CE"/>
    <w:rsid w:val="00D82C6C"/>
    <w:rsid w:val="00D90BE3"/>
    <w:rsid w:val="00D9125C"/>
    <w:rsid w:val="00D937A6"/>
    <w:rsid w:val="00D96770"/>
    <w:rsid w:val="00D96E33"/>
    <w:rsid w:val="00D96EBB"/>
    <w:rsid w:val="00DA1666"/>
    <w:rsid w:val="00DA6ECD"/>
    <w:rsid w:val="00DB527A"/>
    <w:rsid w:val="00DC0491"/>
    <w:rsid w:val="00DC5F94"/>
    <w:rsid w:val="00DC70AE"/>
    <w:rsid w:val="00DC70D6"/>
    <w:rsid w:val="00DD24C5"/>
    <w:rsid w:val="00DD2D82"/>
    <w:rsid w:val="00DD6134"/>
    <w:rsid w:val="00DE4A0A"/>
    <w:rsid w:val="00E003A0"/>
    <w:rsid w:val="00E007CE"/>
    <w:rsid w:val="00E061E0"/>
    <w:rsid w:val="00E11162"/>
    <w:rsid w:val="00E136A1"/>
    <w:rsid w:val="00E146CE"/>
    <w:rsid w:val="00E16165"/>
    <w:rsid w:val="00E234D0"/>
    <w:rsid w:val="00E25E77"/>
    <w:rsid w:val="00E3197D"/>
    <w:rsid w:val="00E462D6"/>
    <w:rsid w:val="00E51113"/>
    <w:rsid w:val="00E5461D"/>
    <w:rsid w:val="00E55E16"/>
    <w:rsid w:val="00E56E51"/>
    <w:rsid w:val="00E619FB"/>
    <w:rsid w:val="00E635DD"/>
    <w:rsid w:val="00E70E47"/>
    <w:rsid w:val="00E7271D"/>
    <w:rsid w:val="00E72ED7"/>
    <w:rsid w:val="00E92809"/>
    <w:rsid w:val="00EA7219"/>
    <w:rsid w:val="00EB16C7"/>
    <w:rsid w:val="00EC11D8"/>
    <w:rsid w:val="00ED1ED8"/>
    <w:rsid w:val="00ED4BE2"/>
    <w:rsid w:val="00EE3C33"/>
    <w:rsid w:val="00EF4A1E"/>
    <w:rsid w:val="00F17B21"/>
    <w:rsid w:val="00F17C75"/>
    <w:rsid w:val="00F221F9"/>
    <w:rsid w:val="00F229C1"/>
    <w:rsid w:val="00F26F63"/>
    <w:rsid w:val="00F30458"/>
    <w:rsid w:val="00F31634"/>
    <w:rsid w:val="00F348EC"/>
    <w:rsid w:val="00F46405"/>
    <w:rsid w:val="00F5177D"/>
    <w:rsid w:val="00F52500"/>
    <w:rsid w:val="00F55FEB"/>
    <w:rsid w:val="00F5647A"/>
    <w:rsid w:val="00F57848"/>
    <w:rsid w:val="00F66241"/>
    <w:rsid w:val="00F677DE"/>
    <w:rsid w:val="00F7152E"/>
    <w:rsid w:val="00F76962"/>
    <w:rsid w:val="00F8221D"/>
    <w:rsid w:val="00F9129E"/>
    <w:rsid w:val="00F94B23"/>
    <w:rsid w:val="00FA5C93"/>
    <w:rsid w:val="00FB643B"/>
    <w:rsid w:val="00FC23C8"/>
    <w:rsid w:val="00FC55C9"/>
    <w:rsid w:val="00FD74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BF8E0"/>
  <w15:docId w15:val="{D13E9E22-BDB1-409A-8DEE-209E0A9C0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0AE"/>
    <w:pPr>
      <w:ind w:left="720"/>
      <w:contextualSpacing/>
    </w:pPr>
  </w:style>
  <w:style w:type="paragraph" w:styleId="BalloonText">
    <w:name w:val="Balloon Text"/>
    <w:basedOn w:val="Normal"/>
    <w:link w:val="BalloonTextChar"/>
    <w:uiPriority w:val="99"/>
    <w:semiHidden/>
    <w:unhideWhenUsed/>
    <w:rsid w:val="00B61081"/>
    <w:rPr>
      <w:rFonts w:ascii="Tahoma" w:hAnsi="Tahoma" w:cs="Tahoma"/>
      <w:sz w:val="16"/>
      <w:szCs w:val="16"/>
    </w:rPr>
  </w:style>
  <w:style w:type="character" w:customStyle="1" w:styleId="BalloonTextChar">
    <w:name w:val="Balloon Text Char"/>
    <w:basedOn w:val="DefaultParagraphFont"/>
    <w:link w:val="BalloonText"/>
    <w:uiPriority w:val="99"/>
    <w:semiHidden/>
    <w:rsid w:val="00B61081"/>
    <w:rPr>
      <w:rFonts w:ascii="Tahoma" w:hAnsi="Tahoma" w:cs="Tahoma"/>
      <w:sz w:val="16"/>
      <w:szCs w:val="16"/>
    </w:rPr>
  </w:style>
  <w:style w:type="character" w:styleId="Hyperlink">
    <w:name w:val="Hyperlink"/>
    <w:basedOn w:val="DefaultParagraphFont"/>
    <w:uiPriority w:val="99"/>
    <w:unhideWhenUsed/>
    <w:rsid w:val="00AC5A8C"/>
    <w:rPr>
      <w:color w:val="0000FF" w:themeColor="hyperlink"/>
      <w:u w:val="single"/>
    </w:rPr>
  </w:style>
  <w:style w:type="character" w:styleId="FollowedHyperlink">
    <w:name w:val="FollowedHyperlink"/>
    <w:basedOn w:val="DefaultParagraphFont"/>
    <w:uiPriority w:val="99"/>
    <w:semiHidden/>
    <w:unhideWhenUsed/>
    <w:rsid w:val="00864F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9737">
      <w:bodyDiv w:val="1"/>
      <w:marLeft w:val="0"/>
      <w:marRight w:val="0"/>
      <w:marTop w:val="0"/>
      <w:marBottom w:val="0"/>
      <w:divBdr>
        <w:top w:val="none" w:sz="0" w:space="0" w:color="auto"/>
        <w:left w:val="none" w:sz="0" w:space="0" w:color="auto"/>
        <w:bottom w:val="none" w:sz="0" w:space="0" w:color="auto"/>
        <w:right w:val="none" w:sz="0" w:space="0" w:color="auto"/>
      </w:divBdr>
    </w:div>
    <w:div w:id="69622029">
      <w:bodyDiv w:val="1"/>
      <w:marLeft w:val="0"/>
      <w:marRight w:val="0"/>
      <w:marTop w:val="0"/>
      <w:marBottom w:val="0"/>
      <w:divBdr>
        <w:top w:val="none" w:sz="0" w:space="0" w:color="auto"/>
        <w:left w:val="none" w:sz="0" w:space="0" w:color="auto"/>
        <w:bottom w:val="none" w:sz="0" w:space="0" w:color="auto"/>
        <w:right w:val="none" w:sz="0" w:space="0" w:color="auto"/>
      </w:divBdr>
    </w:div>
    <w:div w:id="263152313">
      <w:bodyDiv w:val="1"/>
      <w:marLeft w:val="0"/>
      <w:marRight w:val="0"/>
      <w:marTop w:val="0"/>
      <w:marBottom w:val="0"/>
      <w:divBdr>
        <w:top w:val="none" w:sz="0" w:space="0" w:color="auto"/>
        <w:left w:val="none" w:sz="0" w:space="0" w:color="auto"/>
        <w:bottom w:val="none" w:sz="0" w:space="0" w:color="auto"/>
        <w:right w:val="none" w:sz="0" w:space="0" w:color="auto"/>
      </w:divBdr>
    </w:div>
    <w:div w:id="379675793">
      <w:bodyDiv w:val="1"/>
      <w:marLeft w:val="0"/>
      <w:marRight w:val="0"/>
      <w:marTop w:val="0"/>
      <w:marBottom w:val="0"/>
      <w:divBdr>
        <w:top w:val="none" w:sz="0" w:space="0" w:color="auto"/>
        <w:left w:val="none" w:sz="0" w:space="0" w:color="auto"/>
        <w:bottom w:val="none" w:sz="0" w:space="0" w:color="auto"/>
        <w:right w:val="none" w:sz="0" w:space="0" w:color="auto"/>
      </w:divBdr>
    </w:div>
    <w:div w:id="417211062">
      <w:bodyDiv w:val="1"/>
      <w:marLeft w:val="0"/>
      <w:marRight w:val="0"/>
      <w:marTop w:val="0"/>
      <w:marBottom w:val="0"/>
      <w:divBdr>
        <w:top w:val="none" w:sz="0" w:space="0" w:color="auto"/>
        <w:left w:val="none" w:sz="0" w:space="0" w:color="auto"/>
        <w:bottom w:val="none" w:sz="0" w:space="0" w:color="auto"/>
        <w:right w:val="none" w:sz="0" w:space="0" w:color="auto"/>
      </w:divBdr>
    </w:div>
    <w:div w:id="725879298">
      <w:bodyDiv w:val="1"/>
      <w:marLeft w:val="0"/>
      <w:marRight w:val="0"/>
      <w:marTop w:val="0"/>
      <w:marBottom w:val="0"/>
      <w:divBdr>
        <w:top w:val="none" w:sz="0" w:space="0" w:color="auto"/>
        <w:left w:val="none" w:sz="0" w:space="0" w:color="auto"/>
        <w:bottom w:val="none" w:sz="0" w:space="0" w:color="auto"/>
        <w:right w:val="none" w:sz="0" w:space="0" w:color="auto"/>
      </w:divBdr>
    </w:div>
    <w:div w:id="750851242">
      <w:bodyDiv w:val="1"/>
      <w:marLeft w:val="0"/>
      <w:marRight w:val="0"/>
      <w:marTop w:val="0"/>
      <w:marBottom w:val="0"/>
      <w:divBdr>
        <w:top w:val="none" w:sz="0" w:space="0" w:color="auto"/>
        <w:left w:val="none" w:sz="0" w:space="0" w:color="auto"/>
        <w:bottom w:val="none" w:sz="0" w:space="0" w:color="auto"/>
        <w:right w:val="none" w:sz="0" w:space="0" w:color="auto"/>
      </w:divBdr>
    </w:div>
    <w:div w:id="809909548">
      <w:bodyDiv w:val="1"/>
      <w:marLeft w:val="0"/>
      <w:marRight w:val="0"/>
      <w:marTop w:val="0"/>
      <w:marBottom w:val="0"/>
      <w:divBdr>
        <w:top w:val="none" w:sz="0" w:space="0" w:color="auto"/>
        <w:left w:val="none" w:sz="0" w:space="0" w:color="auto"/>
        <w:bottom w:val="none" w:sz="0" w:space="0" w:color="auto"/>
        <w:right w:val="none" w:sz="0" w:space="0" w:color="auto"/>
      </w:divBdr>
    </w:div>
    <w:div w:id="846677362">
      <w:bodyDiv w:val="1"/>
      <w:marLeft w:val="0"/>
      <w:marRight w:val="0"/>
      <w:marTop w:val="0"/>
      <w:marBottom w:val="0"/>
      <w:divBdr>
        <w:top w:val="none" w:sz="0" w:space="0" w:color="auto"/>
        <w:left w:val="none" w:sz="0" w:space="0" w:color="auto"/>
        <w:bottom w:val="none" w:sz="0" w:space="0" w:color="auto"/>
        <w:right w:val="none" w:sz="0" w:space="0" w:color="auto"/>
      </w:divBdr>
    </w:div>
    <w:div w:id="1133057681">
      <w:bodyDiv w:val="1"/>
      <w:marLeft w:val="0"/>
      <w:marRight w:val="0"/>
      <w:marTop w:val="0"/>
      <w:marBottom w:val="0"/>
      <w:divBdr>
        <w:top w:val="none" w:sz="0" w:space="0" w:color="auto"/>
        <w:left w:val="none" w:sz="0" w:space="0" w:color="auto"/>
        <w:bottom w:val="none" w:sz="0" w:space="0" w:color="auto"/>
        <w:right w:val="none" w:sz="0" w:space="0" w:color="auto"/>
      </w:divBdr>
    </w:div>
    <w:div w:id="1510488594">
      <w:bodyDiv w:val="1"/>
      <w:marLeft w:val="0"/>
      <w:marRight w:val="0"/>
      <w:marTop w:val="0"/>
      <w:marBottom w:val="0"/>
      <w:divBdr>
        <w:top w:val="none" w:sz="0" w:space="0" w:color="auto"/>
        <w:left w:val="none" w:sz="0" w:space="0" w:color="auto"/>
        <w:bottom w:val="none" w:sz="0" w:space="0" w:color="auto"/>
        <w:right w:val="none" w:sz="0" w:space="0" w:color="auto"/>
      </w:divBdr>
    </w:div>
    <w:div w:id="1538010520">
      <w:bodyDiv w:val="1"/>
      <w:marLeft w:val="0"/>
      <w:marRight w:val="0"/>
      <w:marTop w:val="0"/>
      <w:marBottom w:val="0"/>
      <w:divBdr>
        <w:top w:val="none" w:sz="0" w:space="0" w:color="auto"/>
        <w:left w:val="none" w:sz="0" w:space="0" w:color="auto"/>
        <w:bottom w:val="none" w:sz="0" w:space="0" w:color="auto"/>
        <w:right w:val="none" w:sz="0" w:space="0" w:color="auto"/>
      </w:divBdr>
    </w:div>
    <w:div w:id="1546943036">
      <w:bodyDiv w:val="1"/>
      <w:marLeft w:val="0"/>
      <w:marRight w:val="0"/>
      <w:marTop w:val="0"/>
      <w:marBottom w:val="0"/>
      <w:divBdr>
        <w:top w:val="none" w:sz="0" w:space="0" w:color="auto"/>
        <w:left w:val="none" w:sz="0" w:space="0" w:color="auto"/>
        <w:bottom w:val="none" w:sz="0" w:space="0" w:color="auto"/>
        <w:right w:val="none" w:sz="0" w:space="0" w:color="auto"/>
      </w:divBdr>
      <w:divsChild>
        <w:div w:id="1419641939">
          <w:marLeft w:val="0"/>
          <w:marRight w:val="0"/>
          <w:marTop w:val="0"/>
          <w:marBottom w:val="0"/>
          <w:divBdr>
            <w:top w:val="none" w:sz="0" w:space="0" w:color="auto"/>
            <w:left w:val="none" w:sz="0" w:space="0" w:color="auto"/>
            <w:bottom w:val="none" w:sz="0" w:space="0" w:color="auto"/>
            <w:right w:val="none" w:sz="0" w:space="0" w:color="auto"/>
          </w:divBdr>
        </w:div>
      </w:divsChild>
    </w:div>
    <w:div w:id="1643387708">
      <w:bodyDiv w:val="1"/>
      <w:marLeft w:val="0"/>
      <w:marRight w:val="0"/>
      <w:marTop w:val="0"/>
      <w:marBottom w:val="0"/>
      <w:divBdr>
        <w:top w:val="none" w:sz="0" w:space="0" w:color="auto"/>
        <w:left w:val="none" w:sz="0" w:space="0" w:color="auto"/>
        <w:bottom w:val="none" w:sz="0" w:space="0" w:color="auto"/>
        <w:right w:val="none" w:sz="0" w:space="0" w:color="auto"/>
      </w:divBdr>
    </w:div>
    <w:div w:id="1739933363">
      <w:bodyDiv w:val="1"/>
      <w:marLeft w:val="0"/>
      <w:marRight w:val="0"/>
      <w:marTop w:val="0"/>
      <w:marBottom w:val="0"/>
      <w:divBdr>
        <w:top w:val="none" w:sz="0" w:space="0" w:color="auto"/>
        <w:left w:val="none" w:sz="0" w:space="0" w:color="auto"/>
        <w:bottom w:val="none" w:sz="0" w:space="0" w:color="auto"/>
        <w:right w:val="none" w:sz="0" w:space="0" w:color="auto"/>
      </w:divBdr>
    </w:div>
    <w:div w:id="1947228518">
      <w:bodyDiv w:val="1"/>
      <w:marLeft w:val="0"/>
      <w:marRight w:val="0"/>
      <w:marTop w:val="0"/>
      <w:marBottom w:val="0"/>
      <w:divBdr>
        <w:top w:val="none" w:sz="0" w:space="0" w:color="auto"/>
        <w:left w:val="none" w:sz="0" w:space="0" w:color="auto"/>
        <w:bottom w:val="none" w:sz="0" w:space="0" w:color="auto"/>
        <w:right w:val="none" w:sz="0" w:space="0" w:color="auto"/>
      </w:divBdr>
    </w:div>
    <w:div w:id="196781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v.org/1+John+1%3A5-10/" TargetMode="External"/><Relationship Id="rId13" Type="http://schemas.openxmlformats.org/officeDocument/2006/relationships/hyperlink" Target="https://www.esv.org/1+John+2%3A15-17/" TargetMode="External"/><Relationship Id="rId18" Type="http://schemas.openxmlformats.org/officeDocument/2006/relationships/hyperlink" Target="https://www.esv.org/1+John+3%3A11-4%3A6/" TargetMode="External"/><Relationship Id="rId26" Type="http://schemas.openxmlformats.org/officeDocument/2006/relationships/hyperlink" Target="https://www.esv.org/1+John+5%3A6-12/" TargetMode="External"/><Relationship Id="rId3" Type="http://schemas.openxmlformats.org/officeDocument/2006/relationships/styles" Target="styles.xml"/><Relationship Id="rId21" Type="http://schemas.openxmlformats.org/officeDocument/2006/relationships/hyperlink" Target="https://www.esv.org/1+John+4%3A7-21/" TargetMode="External"/><Relationship Id="rId7" Type="http://schemas.openxmlformats.org/officeDocument/2006/relationships/hyperlink" Target="https://www.esv.org/1+John+1%3A1-4/" TargetMode="External"/><Relationship Id="rId12" Type="http://schemas.openxmlformats.org/officeDocument/2006/relationships/hyperlink" Target="https://www.esv.org/1+John+2%3A12-14/" TargetMode="External"/><Relationship Id="rId17" Type="http://schemas.openxmlformats.org/officeDocument/2006/relationships/hyperlink" Target="https://www.esv.org/1+John+3%3A4-10/" TargetMode="External"/><Relationship Id="rId25" Type="http://schemas.openxmlformats.org/officeDocument/2006/relationships/hyperlink" Target="https://www.esv.org/1+John+5%3A1-5/" TargetMode="External"/><Relationship Id="rId2" Type="http://schemas.openxmlformats.org/officeDocument/2006/relationships/numbering" Target="numbering.xml"/><Relationship Id="rId16" Type="http://schemas.openxmlformats.org/officeDocument/2006/relationships/hyperlink" Target="https://www.esv.org/1+John+2%3A28-3%3A3/" TargetMode="External"/><Relationship Id="rId20" Type="http://schemas.openxmlformats.org/officeDocument/2006/relationships/hyperlink" Target="https://www.esv.org/1+John+4%3A1-6/" TargetMode="External"/><Relationship Id="rId29" Type="http://schemas.openxmlformats.org/officeDocument/2006/relationships/hyperlink" Target="https://www.esv.org/1+John+5%3A14-17/" TargetMode="External"/><Relationship Id="rId1" Type="http://schemas.openxmlformats.org/officeDocument/2006/relationships/customXml" Target="../customXml/item1.xml"/><Relationship Id="rId6" Type="http://schemas.openxmlformats.org/officeDocument/2006/relationships/hyperlink" Target="https://www.esv.org/1+John+1-2%3A6/" TargetMode="External"/><Relationship Id="rId11" Type="http://schemas.openxmlformats.org/officeDocument/2006/relationships/hyperlink" Target="https://www.esv.org/1+John+2%3A7-11/" TargetMode="External"/><Relationship Id="rId24" Type="http://schemas.openxmlformats.org/officeDocument/2006/relationships/hyperlink" Target="https://www.esv.org/1+John+5%3A1-1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sv.org/1+John+2%3A18-27/" TargetMode="External"/><Relationship Id="rId23" Type="http://schemas.openxmlformats.org/officeDocument/2006/relationships/hyperlink" Target="https://www.esv.org/1+John+4%3A13-21/" TargetMode="External"/><Relationship Id="rId28" Type="http://schemas.openxmlformats.org/officeDocument/2006/relationships/hyperlink" Target="https://www.esv.org/1+John+5%3A13/" TargetMode="External"/><Relationship Id="rId10" Type="http://schemas.openxmlformats.org/officeDocument/2006/relationships/hyperlink" Target="https://www.esv.org/1+John+2%3A7-17/" TargetMode="External"/><Relationship Id="rId19" Type="http://schemas.openxmlformats.org/officeDocument/2006/relationships/hyperlink" Target="https://www.esv.org/1+John+3%3A11-24/"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sv.org/1+John+2%3A1-6/" TargetMode="External"/><Relationship Id="rId14" Type="http://schemas.openxmlformats.org/officeDocument/2006/relationships/hyperlink" Target="https://www.esv.org/1+John+2%3A18-3%3A10/" TargetMode="External"/><Relationship Id="rId22" Type="http://schemas.openxmlformats.org/officeDocument/2006/relationships/hyperlink" Target="https://www.esv.org/1+John+4%3A7-12/" TargetMode="External"/><Relationship Id="rId27" Type="http://schemas.openxmlformats.org/officeDocument/2006/relationships/hyperlink" Target="https://www.esv.org/1+John+5%3A13-21/" TargetMode="External"/><Relationship Id="rId30" Type="http://schemas.openxmlformats.org/officeDocument/2006/relationships/hyperlink" Target="https://www.esv.org/1+John+5%3A18-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B3CC1-F466-41B0-95AC-AFCEAC55E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Pages>
  <Words>1609</Words>
  <Characters>9173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Luh</dc:creator>
  <cp:lastModifiedBy>Luh, Peter</cp:lastModifiedBy>
  <cp:revision>20</cp:revision>
  <cp:lastPrinted>2016-09-23T07:06:00Z</cp:lastPrinted>
  <dcterms:created xsi:type="dcterms:W3CDTF">2018-04-17T06:57:00Z</dcterms:created>
  <dcterms:modified xsi:type="dcterms:W3CDTF">2018-04-18T07:44:00Z</dcterms:modified>
</cp:coreProperties>
</file>